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03C46E" w14:textId="3DC4817A" w:rsidR="003959AB" w:rsidRDefault="003959AB" w:rsidP="00C42F90">
      <w:pPr>
        <w:rPr>
          <w:b/>
          <w:bCs/>
          <w:sz w:val="24"/>
          <w:szCs w:val="24"/>
        </w:rPr>
      </w:pPr>
      <w:r>
        <w:rPr>
          <w:b/>
          <w:bCs/>
          <w:noProof/>
          <w:sz w:val="24"/>
          <w:szCs w:val="24"/>
        </w:rPr>
        <w:drawing>
          <wp:inline distT="0" distB="0" distL="0" distR="0" wp14:anchorId="1BD0728F" wp14:editId="67E5E331">
            <wp:extent cx="2295525" cy="41910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5">
                      <a:extLst>
                        <a:ext uri="{28A0092B-C50C-407E-A947-70E740481C1C}">
                          <a14:useLocalDpi xmlns:a14="http://schemas.microsoft.com/office/drawing/2010/main" val="0"/>
                        </a:ext>
                      </a:extLst>
                    </a:blip>
                    <a:stretch>
                      <a:fillRect/>
                    </a:stretch>
                  </pic:blipFill>
                  <pic:spPr>
                    <a:xfrm>
                      <a:off x="0" y="0"/>
                      <a:ext cx="2295525" cy="419100"/>
                    </a:xfrm>
                    <a:prstGeom prst="rect">
                      <a:avLst/>
                    </a:prstGeom>
                  </pic:spPr>
                </pic:pic>
              </a:graphicData>
            </a:graphic>
          </wp:inline>
        </w:drawing>
      </w:r>
    </w:p>
    <w:p w14:paraId="73C331F1" w14:textId="39266C34" w:rsidR="00C42F90" w:rsidRPr="00C42F90" w:rsidRDefault="00850555" w:rsidP="00C42F90">
      <w:pPr>
        <w:rPr>
          <w:b/>
          <w:bCs/>
          <w:sz w:val="24"/>
          <w:szCs w:val="24"/>
        </w:rPr>
      </w:pPr>
      <w:r>
        <w:rPr>
          <w:b/>
          <w:bCs/>
          <w:sz w:val="24"/>
          <w:szCs w:val="24"/>
        </w:rPr>
        <w:t xml:space="preserve">WEBPAGE </w:t>
      </w:r>
      <w:r w:rsidR="00C42F90">
        <w:rPr>
          <w:b/>
          <w:bCs/>
          <w:sz w:val="24"/>
          <w:szCs w:val="24"/>
        </w:rPr>
        <w:t xml:space="preserve">ARTICLE: </w:t>
      </w:r>
      <w:r w:rsidR="00C42F90" w:rsidRPr="00C42F90">
        <w:rPr>
          <w:b/>
          <w:bCs/>
          <w:sz w:val="24"/>
          <w:szCs w:val="24"/>
        </w:rPr>
        <w:t>Bien-</w:t>
      </w:r>
      <w:proofErr w:type="spellStart"/>
      <w:r w:rsidR="00C42F90" w:rsidRPr="00C42F90">
        <w:rPr>
          <w:b/>
          <w:bCs/>
          <w:sz w:val="24"/>
          <w:szCs w:val="24"/>
        </w:rPr>
        <w:t>être</w:t>
      </w:r>
      <w:proofErr w:type="spellEnd"/>
      <w:r w:rsidR="00C42F90" w:rsidRPr="00C42F90">
        <w:rPr>
          <w:b/>
          <w:bCs/>
          <w:sz w:val="24"/>
          <w:szCs w:val="24"/>
        </w:rPr>
        <w:t xml:space="preserve"> </w:t>
      </w:r>
      <w:proofErr w:type="gramStart"/>
      <w:r w:rsidR="00C42F90" w:rsidRPr="00C42F90">
        <w:rPr>
          <w:b/>
          <w:bCs/>
          <w:sz w:val="24"/>
          <w:szCs w:val="24"/>
        </w:rPr>
        <w:t>animal :</w:t>
      </w:r>
      <w:proofErr w:type="gramEnd"/>
      <w:r w:rsidR="00C42F90" w:rsidRPr="00C42F90">
        <w:rPr>
          <w:b/>
          <w:bCs/>
          <w:sz w:val="24"/>
          <w:szCs w:val="24"/>
        </w:rPr>
        <w:t xml:space="preserve"> le </w:t>
      </w:r>
      <w:proofErr w:type="spellStart"/>
      <w:r w:rsidR="00C42F90" w:rsidRPr="00C42F90">
        <w:rPr>
          <w:b/>
          <w:bCs/>
          <w:sz w:val="24"/>
          <w:szCs w:val="24"/>
        </w:rPr>
        <w:t>permis</w:t>
      </w:r>
      <w:proofErr w:type="spellEnd"/>
      <w:r w:rsidR="00C42F90" w:rsidRPr="00C42F90">
        <w:rPr>
          <w:b/>
          <w:bCs/>
          <w:sz w:val="24"/>
          <w:szCs w:val="24"/>
        </w:rPr>
        <w:t xml:space="preserve"> de </w:t>
      </w:r>
      <w:proofErr w:type="spellStart"/>
      <w:r w:rsidR="00C42F90" w:rsidRPr="00C42F90">
        <w:rPr>
          <w:b/>
          <w:bCs/>
          <w:sz w:val="24"/>
          <w:szCs w:val="24"/>
        </w:rPr>
        <w:t>détention</w:t>
      </w:r>
      <w:proofErr w:type="spellEnd"/>
      <w:r w:rsidR="00C42F90" w:rsidRPr="00C42F90">
        <w:rPr>
          <w:b/>
          <w:bCs/>
          <w:sz w:val="24"/>
          <w:szCs w:val="24"/>
        </w:rPr>
        <w:t xml:space="preserve"> </w:t>
      </w:r>
      <w:proofErr w:type="spellStart"/>
      <w:r w:rsidR="00C42F90" w:rsidRPr="00C42F90">
        <w:rPr>
          <w:b/>
          <w:bCs/>
          <w:sz w:val="24"/>
          <w:szCs w:val="24"/>
        </w:rPr>
        <w:t>devient</w:t>
      </w:r>
      <w:proofErr w:type="spellEnd"/>
      <w:r w:rsidR="00C42F90" w:rsidRPr="00C42F90">
        <w:rPr>
          <w:b/>
          <w:bCs/>
          <w:sz w:val="24"/>
          <w:szCs w:val="24"/>
        </w:rPr>
        <w:t xml:space="preserve"> </w:t>
      </w:r>
      <w:proofErr w:type="spellStart"/>
      <w:r w:rsidR="00C42F90" w:rsidRPr="00C42F90">
        <w:rPr>
          <w:b/>
          <w:bCs/>
          <w:sz w:val="24"/>
          <w:szCs w:val="24"/>
        </w:rPr>
        <w:t>effectif</w:t>
      </w:r>
      <w:proofErr w:type="spellEnd"/>
      <w:r w:rsidR="00C42F90" w:rsidRPr="00C42F90">
        <w:rPr>
          <w:b/>
          <w:bCs/>
          <w:sz w:val="24"/>
          <w:szCs w:val="24"/>
        </w:rPr>
        <w:t xml:space="preserve"> </w:t>
      </w:r>
      <w:proofErr w:type="spellStart"/>
      <w:r w:rsidR="00C42F90" w:rsidRPr="00C42F90">
        <w:rPr>
          <w:b/>
          <w:bCs/>
          <w:sz w:val="24"/>
          <w:szCs w:val="24"/>
        </w:rPr>
        <w:t>dès</w:t>
      </w:r>
      <w:proofErr w:type="spellEnd"/>
      <w:r w:rsidR="00C42F90" w:rsidRPr="00C42F90">
        <w:rPr>
          <w:b/>
          <w:bCs/>
          <w:sz w:val="24"/>
          <w:szCs w:val="24"/>
        </w:rPr>
        <w:t xml:space="preserve"> le 1er </w:t>
      </w:r>
      <w:proofErr w:type="spellStart"/>
      <w:r w:rsidR="00C42F90" w:rsidRPr="00C42F90">
        <w:rPr>
          <w:b/>
          <w:bCs/>
          <w:sz w:val="24"/>
          <w:szCs w:val="24"/>
        </w:rPr>
        <w:t>juillet</w:t>
      </w:r>
      <w:proofErr w:type="spellEnd"/>
    </w:p>
    <w:p w14:paraId="225FDF24" w14:textId="4B660F49" w:rsidR="00C42F90" w:rsidRPr="00C42F90" w:rsidRDefault="00C42F90" w:rsidP="00C42F90">
      <w:pPr>
        <w:rPr>
          <w:b/>
          <w:bCs/>
          <w:sz w:val="24"/>
          <w:szCs w:val="24"/>
        </w:rPr>
      </w:pPr>
      <w:proofErr w:type="spellStart"/>
      <w:r w:rsidRPr="00C42F90">
        <w:rPr>
          <w:b/>
          <w:bCs/>
          <w:sz w:val="24"/>
          <w:szCs w:val="24"/>
        </w:rPr>
        <w:t>Publié</w:t>
      </w:r>
      <w:proofErr w:type="spellEnd"/>
      <w:r w:rsidRPr="00C42F90">
        <w:rPr>
          <w:b/>
          <w:bCs/>
          <w:sz w:val="24"/>
          <w:szCs w:val="24"/>
        </w:rPr>
        <w:t xml:space="preserve"> le 13.06.2022 - Mis à jour le 16.06.2022</w:t>
      </w:r>
    </w:p>
    <w:p w14:paraId="0790163B" w14:textId="5F16CBE2" w:rsidR="00C42F90" w:rsidRDefault="00C42F90" w:rsidP="00C42F90">
      <w:pPr>
        <w:pStyle w:val="ListParagraph"/>
        <w:numPr>
          <w:ilvl w:val="0"/>
          <w:numId w:val="2"/>
        </w:numPr>
        <w:rPr>
          <w:b/>
          <w:bCs/>
          <w:sz w:val="24"/>
          <w:szCs w:val="24"/>
        </w:rPr>
      </w:pPr>
      <w:hyperlink r:id="rId6" w:history="1">
        <w:r w:rsidRPr="007F34F6">
          <w:rPr>
            <w:rStyle w:val="Hyperlink"/>
            <w:b/>
            <w:bCs/>
            <w:sz w:val="24"/>
            <w:szCs w:val="24"/>
          </w:rPr>
          <w:t>https://www.wallonie.be/fr/actualites/bien-etre-animal-le-permis-de-detention-devient-effectif-des-le-1er-juillet</w:t>
        </w:r>
      </w:hyperlink>
    </w:p>
    <w:p w14:paraId="7C94BA0E" w14:textId="0C7F10B0" w:rsidR="0001447B" w:rsidRPr="0001447B" w:rsidRDefault="00850555" w:rsidP="00C42F90">
      <w:pPr>
        <w:rPr>
          <w:b/>
          <w:bCs/>
          <w:sz w:val="24"/>
          <w:szCs w:val="24"/>
        </w:rPr>
      </w:pPr>
      <w:r>
        <w:rPr>
          <w:noProof/>
        </w:rPr>
        <mc:AlternateContent>
          <mc:Choice Requires="wps">
            <w:drawing>
              <wp:anchor distT="0" distB="0" distL="114300" distR="114300" simplePos="0" relativeHeight="251660288" behindDoc="0" locked="0" layoutInCell="1" allowOverlap="1" wp14:anchorId="17A581BE" wp14:editId="5C73679B">
                <wp:simplePos x="0" y="0"/>
                <wp:positionH relativeFrom="column">
                  <wp:posOffset>-76200</wp:posOffset>
                </wp:positionH>
                <wp:positionV relativeFrom="paragraph">
                  <wp:posOffset>222885</wp:posOffset>
                </wp:positionV>
                <wp:extent cx="7330580" cy="0"/>
                <wp:effectExtent l="0" t="0" r="0" b="0"/>
                <wp:wrapNone/>
                <wp:docPr id="2" name="Straight Connector 2"/>
                <wp:cNvGraphicFramePr/>
                <a:graphic xmlns:a="http://schemas.openxmlformats.org/drawingml/2006/main">
                  <a:graphicData uri="http://schemas.microsoft.com/office/word/2010/wordprocessingShape">
                    <wps:wsp>
                      <wps:cNvCnPr/>
                      <wps:spPr>
                        <a:xfrm>
                          <a:off x="0" y="0"/>
                          <a:ext cx="733058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30A46DF" id="Straight Connector 2"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6pt,17.55pt" to="571.2pt,1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" strokecolor="#4472c4 [3204]" strokeweight=".5pt">
                <v:stroke joinstyle="miter"/>
              </v:line>
            </w:pict>
          </mc:Fallback>
        </mc:AlternateContent>
      </w:r>
      <w:r>
        <w:rPr>
          <w:noProof/>
        </w:rPr>
        <mc:AlternateContent>
          <mc:Choice Requires="wpg">
            <w:drawing>
              <wp:anchor distT="0" distB="0" distL="457200" distR="457200" simplePos="0" relativeHeight="251659264" behindDoc="1" locked="0" layoutInCell="1" allowOverlap="1" wp14:anchorId="494CB280" wp14:editId="5249027B">
                <wp:simplePos x="0" y="0"/>
                <wp:positionH relativeFrom="page">
                  <wp:posOffset>7330440</wp:posOffset>
                </wp:positionH>
                <wp:positionV relativeFrom="page">
                  <wp:posOffset>2415540</wp:posOffset>
                </wp:positionV>
                <wp:extent cx="2520950" cy="7187565"/>
                <wp:effectExtent l="0" t="0" r="12700" b="0"/>
                <wp:wrapNone/>
                <wp:docPr id="186" name="Group 186"/>
                <wp:cNvGraphicFramePr/>
                <a:graphic xmlns:a="http://schemas.openxmlformats.org/drawingml/2006/main">
                  <a:graphicData uri="http://schemas.microsoft.com/office/word/2010/wordprocessingGroup">
                    <wpg:wgp>
                      <wpg:cNvGrpSpPr/>
                      <wpg:grpSpPr>
                        <a:xfrm>
                          <a:off x="0" y="0"/>
                          <a:ext cx="2520950" cy="7187565"/>
                          <a:chOff x="2019300" y="0"/>
                          <a:chExt cx="4535228" cy="9372600"/>
                        </a:xfrm>
                      </wpg:grpSpPr>
                      <wps:wsp>
                        <wps:cNvPr id="187" name="Text Box 187"/>
                        <wps:cNvSpPr txBox="1"/>
                        <wps:spPr>
                          <a:xfrm>
                            <a:off x="4497128" y="403541"/>
                            <a:ext cx="2057400" cy="77724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0B93B6C" w14:textId="11530FEF" w:rsidR="00850555" w:rsidRDefault="00850555">
                              <w:pPr>
                                <w:pStyle w:val="TOCHeading"/>
                                <w:spacing w:before="120"/>
                                <w:rPr>
                                  <w:color w:val="4472C4" w:themeColor="accent1"/>
                                  <w:sz w:val="26"/>
                                  <w:szCs w:val="26"/>
                                </w:rPr>
                              </w:pPr>
                            </w:p>
                            <w:sdt>
                              <w:sdtPr>
                                <w:rPr>
                                  <w:color w:val="7F7F7F" w:themeColor="text1" w:themeTint="80"/>
                                  <w:sz w:val="20"/>
                                  <w:szCs w:val="20"/>
                                </w:rPr>
                                <w:id w:val="1594660961"/>
                                <w:temporary/>
                                <w:showingPlcHdr/>
                                <w15:appearance w15:val="hidden"/>
                              </w:sdtPr>
                              <w:sdtContent>
                                <w:p w14:paraId="3D2997FE" w14:textId="77777777" w:rsidR="00850555" w:rsidRDefault="00850555">
                                  <w:pPr>
                                    <w:rPr>
                                      <w:color w:val="7F7F7F" w:themeColor="text1" w:themeTint="80"/>
                                      <w:sz w:val="20"/>
                                      <w:szCs w:val="20"/>
                                    </w:rPr>
                                  </w:pPr>
                                  <w:r>
                                    <w:rPr>
                                      <w:color w:val="7F7F7F" w:themeColor="text1" w:themeTint="80"/>
                                      <w:sz w:val="20"/>
                                      <w:szCs w:val="20"/>
                                    </w:rPr>
                                    <w:t>[Sidebars are great for calling out important points from your text or adding additional info for quick reference, such as a schedule.</w:t>
                                  </w:r>
                                </w:p>
                                <w:p w14:paraId="7FB8CB7A" w14:textId="77777777" w:rsidR="00850555" w:rsidRDefault="00850555">
                                  <w:pPr>
                                    <w:rPr>
                                      <w:color w:val="7F7F7F" w:themeColor="text1" w:themeTint="80"/>
                                      <w:sz w:val="20"/>
                                      <w:szCs w:val="20"/>
                                    </w:rPr>
                                  </w:pPr>
                                  <w:r>
                                    <w:rPr>
                                      <w:color w:val="7F7F7F" w:themeColor="text1" w:themeTint="80"/>
                                      <w:sz w:val="20"/>
                                      <w:szCs w:val="20"/>
                                    </w:rPr>
                                    <w:t>They are typically placed on the left, right, top or bottom of the page. But you can easily drag them to any position you prefer.</w:t>
                                  </w:r>
                                </w:p>
                                <w:p w14:paraId="6F631036" w14:textId="77777777" w:rsidR="00850555" w:rsidRDefault="00850555">
                                  <w:pPr>
                                    <w:rPr>
                                      <w:color w:val="7F7F7F" w:themeColor="text1" w:themeTint="80"/>
                                      <w:sz w:val="20"/>
                                      <w:szCs w:val="20"/>
                                    </w:rPr>
                                  </w:pPr>
                                  <w:r>
                                    <w:rPr>
                                      <w:color w:val="7F7F7F" w:themeColor="text1" w:themeTint="80"/>
                                      <w:sz w:val="20"/>
                                      <w:szCs w:val="20"/>
                                    </w:rPr>
                                    <w:t>When you’re ready to add your content, just click here and start typing.]</w:t>
                                  </w:r>
                                </w:p>
                              </w:sdtContent>
                            </w:sdt>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g:cNvPr id="188" name="Group 188"/>
                        <wpg:cNvGrpSpPr/>
                        <wpg:grpSpPr>
                          <a:xfrm>
                            <a:off x="2019300" y="0"/>
                            <a:ext cx="914667" cy="9372600"/>
                            <a:chOff x="0" y="0"/>
                            <a:chExt cx="914667" cy="9372600"/>
                          </a:xfrm>
                        </wpg:grpSpPr>
                        <wps:wsp>
                          <wps:cNvPr id="189" name="Rectangle 189"/>
                          <wps:cNvSpPr/>
                          <wps:spPr>
                            <a:xfrm>
                              <a:off x="0" y="0"/>
                              <a:ext cx="914667" cy="9372600"/>
                            </a:xfrm>
                            <a:prstGeom prst="rect">
                              <a:avLst/>
                            </a:prstGeom>
                            <a:solidFill>
                              <a:schemeClr val="bg1">
                                <a:alpha val="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90" name="Group 190"/>
                          <wpg:cNvGrpSpPr/>
                          <wpg:grpSpPr>
                            <a:xfrm>
                              <a:off x="0" y="0"/>
                              <a:ext cx="685800" cy="9372600"/>
                              <a:chOff x="0" y="0"/>
                              <a:chExt cx="685922" cy="9372600"/>
                            </a:xfrm>
                          </wpg:grpSpPr>
                          <wps:wsp>
                            <wps:cNvPr id="191" name="Rectangle 8"/>
                            <wps:cNvSpPr/>
                            <wps:spPr>
                              <a:xfrm>
                                <a:off x="18410" y="0"/>
                                <a:ext cx="667512" cy="9363456"/>
                              </a:xfrm>
                              <a:custGeom>
                                <a:avLst/>
                                <a:gdLst>
                                  <a:gd name="connsiteX0" fmla="*/ 0 w 667679"/>
                                  <a:gd name="connsiteY0" fmla="*/ 0 h 9363456"/>
                                  <a:gd name="connsiteX1" fmla="*/ 667679 w 667679"/>
                                  <a:gd name="connsiteY1" fmla="*/ 0 h 9363456"/>
                                  <a:gd name="connsiteX2" fmla="*/ 667679 w 667679"/>
                                  <a:gd name="connsiteY2" fmla="*/ 9363456 h 9363456"/>
                                  <a:gd name="connsiteX3" fmla="*/ 0 w 667679"/>
                                  <a:gd name="connsiteY3" fmla="*/ 9363456 h 9363456"/>
                                  <a:gd name="connsiteX4" fmla="*/ 0 w 667679"/>
                                  <a:gd name="connsiteY4" fmla="*/ 0 h 9363456"/>
                                  <a:gd name="connsiteX0" fmla="*/ 19104 w 686783"/>
                                  <a:gd name="connsiteY0" fmla="*/ 0 h 9363456"/>
                                  <a:gd name="connsiteX1" fmla="*/ 686783 w 686783"/>
                                  <a:gd name="connsiteY1" fmla="*/ 0 h 9363456"/>
                                  <a:gd name="connsiteX2" fmla="*/ 686783 w 686783"/>
                                  <a:gd name="connsiteY2" fmla="*/ 9363456 h 9363456"/>
                                  <a:gd name="connsiteX3" fmla="*/ 19104 w 686783"/>
                                  <a:gd name="connsiteY3" fmla="*/ 9363456 h 9363456"/>
                                  <a:gd name="connsiteX4" fmla="*/ 0 w 686783"/>
                                  <a:gd name="connsiteY4" fmla="*/ 5353050 h 9363456"/>
                                  <a:gd name="connsiteX5" fmla="*/ 19104 w 686783"/>
                                  <a:gd name="connsiteY5" fmla="*/ 0 h 9363456"/>
                                  <a:gd name="connsiteX0" fmla="*/ 0 w 667679"/>
                                  <a:gd name="connsiteY0" fmla="*/ 0 h 9363456"/>
                                  <a:gd name="connsiteX1" fmla="*/ 667679 w 667679"/>
                                  <a:gd name="connsiteY1" fmla="*/ 0 h 9363456"/>
                                  <a:gd name="connsiteX2" fmla="*/ 667679 w 667679"/>
                                  <a:gd name="connsiteY2" fmla="*/ 9363456 h 9363456"/>
                                  <a:gd name="connsiteX3" fmla="*/ 0 w 667679"/>
                                  <a:gd name="connsiteY3" fmla="*/ 9363456 h 9363456"/>
                                  <a:gd name="connsiteX4" fmla="*/ 228546 w 667679"/>
                                  <a:gd name="connsiteY4" fmla="*/ 5419712 h 9363456"/>
                                  <a:gd name="connsiteX5" fmla="*/ 0 w 667679"/>
                                  <a:gd name="connsiteY5" fmla="*/ 0 h 9363456"/>
                                  <a:gd name="connsiteX0" fmla="*/ 0 w 667679"/>
                                  <a:gd name="connsiteY0" fmla="*/ 0 h 9363456"/>
                                  <a:gd name="connsiteX1" fmla="*/ 667679 w 667679"/>
                                  <a:gd name="connsiteY1" fmla="*/ 0 h 9363456"/>
                                  <a:gd name="connsiteX2" fmla="*/ 667679 w 667679"/>
                                  <a:gd name="connsiteY2" fmla="*/ 9363456 h 9363456"/>
                                  <a:gd name="connsiteX3" fmla="*/ 0 w 667679"/>
                                  <a:gd name="connsiteY3" fmla="*/ 9363456 h 9363456"/>
                                  <a:gd name="connsiteX4" fmla="*/ 219021 w 667679"/>
                                  <a:gd name="connsiteY4" fmla="*/ 5372097 h 9363456"/>
                                  <a:gd name="connsiteX5" fmla="*/ 0 w 667679"/>
                                  <a:gd name="connsiteY5" fmla="*/ 0 h 936345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667679" h="9363456">
                                    <a:moveTo>
                                      <a:pt x="0" y="0"/>
                                    </a:moveTo>
                                    <a:lnTo>
                                      <a:pt x="667679" y="0"/>
                                    </a:lnTo>
                                    <a:lnTo>
                                      <a:pt x="667679" y="9363456"/>
                                    </a:lnTo>
                                    <a:lnTo>
                                      <a:pt x="0" y="9363456"/>
                                    </a:lnTo>
                                    <a:lnTo>
                                      <a:pt x="219021" y="5372097"/>
                                    </a:lnTo>
                                    <a:lnTo>
                                      <a:pt x="0" y="0"/>
                                    </a:lnTo>
                                    <a:close/>
                                  </a:path>
                                </a:pathLst>
                              </a:cu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2" name="Rectangle 192"/>
                            <wps:cNvSpPr/>
                            <wps:spPr>
                              <a:xfrm>
                                <a:off x="0" y="0"/>
                                <a:ext cx="685800" cy="9372600"/>
                              </a:xfrm>
                              <a:prstGeom prst="rect">
                                <a:avLst/>
                              </a:prstGeom>
                              <a:blipFill>
                                <a:blip r:embed="rId7"/>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wgp>
                  </a:graphicData>
                </a:graphic>
                <wp14:sizeRelH relativeFrom="margin">
                  <wp14:pctWidth>0</wp14:pctWidth>
                </wp14:sizeRelH>
                <wp14:sizeRelV relativeFrom="page">
                  <wp14:pctHeight>0</wp14:pctHeight>
                </wp14:sizeRelV>
              </wp:anchor>
            </w:drawing>
          </mc:Choice>
          <mc:Fallback>
            <w:pict>
              <v:group w14:anchorId="494CB280" id="Group 186" o:spid="_x0000_s1026" style="position:absolute;margin-left:577.2pt;margin-top:190.2pt;width:198.5pt;height:565.95pt;z-index:-251657216;mso-wrap-distance-left:36pt;mso-wrap-distance-right:36pt;mso-position-horizontal-relative:page;mso-position-vertical-relative:page;mso-width-relative:margin" coordorigin="20193" coordsize="45352,937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">
                <v:shapetype id="_x0000_t202" coordsize="21600,21600" o:spt="202" path="m,l,21600r21600,l21600,xe">
                  <v:stroke joinstyle="miter"/>
                  <v:path gradientshapeok="t" o:connecttype="rect"/>
                </v:shapetype>
                <v:shape id="Text Box 187" o:spid="_x0000_s1027" type="#_x0000_t202" style="position:absolute;left:44971;top:4035;width:20574;height:77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" filled="f" stroked="f" strokeweight=".5pt">
                  <v:textbox inset="0,0,0,0">
                    <w:txbxContent>
                      <w:p w14:paraId="60B93B6C" w14:textId="11530FEF" w:rsidR="00850555" w:rsidRDefault="00850555">
                        <w:pPr>
                          <w:pStyle w:val="TOCHeading"/>
                          <w:spacing w:before="120"/>
                          <w:rPr>
                            <w:color w:val="4472C4" w:themeColor="accent1"/>
                            <w:sz w:val="26"/>
                            <w:szCs w:val="26"/>
                          </w:rPr>
                        </w:pPr>
                      </w:p>
                      <w:sdt>
                        <w:sdtPr>
                          <w:rPr>
                            <w:color w:val="7F7F7F" w:themeColor="text1" w:themeTint="80"/>
                            <w:sz w:val="20"/>
                            <w:szCs w:val="20"/>
                          </w:rPr>
                          <w:id w:val="1594660961"/>
                          <w:temporary/>
                          <w:showingPlcHdr/>
                          <w15:appearance w15:val="hidden"/>
                        </w:sdtPr>
                        <w:sdtContent>
                          <w:p w14:paraId="3D2997FE" w14:textId="77777777" w:rsidR="00850555" w:rsidRDefault="00850555">
                            <w:pPr>
                              <w:rPr>
                                <w:color w:val="7F7F7F" w:themeColor="text1" w:themeTint="80"/>
                                <w:sz w:val="20"/>
                                <w:szCs w:val="20"/>
                              </w:rPr>
                            </w:pPr>
                            <w:r>
                              <w:rPr>
                                <w:color w:val="7F7F7F" w:themeColor="text1" w:themeTint="80"/>
                                <w:sz w:val="20"/>
                                <w:szCs w:val="20"/>
                              </w:rPr>
                              <w:t>[Sidebars are great for calling out important points from your text or adding additional info for quick reference, such as a schedule.</w:t>
                            </w:r>
                          </w:p>
                          <w:p w14:paraId="7FB8CB7A" w14:textId="77777777" w:rsidR="00850555" w:rsidRDefault="00850555">
                            <w:pPr>
                              <w:rPr>
                                <w:color w:val="7F7F7F" w:themeColor="text1" w:themeTint="80"/>
                                <w:sz w:val="20"/>
                                <w:szCs w:val="20"/>
                              </w:rPr>
                            </w:pPr>
                            <w:r>
                              <w:rPr>
                                <w:color w:val="7F7F7F" w:themeColor="text1" w:themeTint="80"/>
                                <w:sz w:val="20"/>
                                <w:szCs w:val="20"/>
                              </w:rPr>
                              <w:t>They are typically placed on the left, right, top or bottom of the page. But you can easily drag them to any position you prefer.</w:t>
                            </w:r>
                          </w:p>
                          <w:p w14:paraId="6F631036" w14:textId="77777777" w:rsidR="00850555" w:rsidRDefault="00850555">
                            <w:pPr>
                              <w:rPr>
                                <w:color w:val="7F7F7F" w:themeColor="text1" w:themeTint="80"/>
                                <w:sz w:val="20"/>
                                <w:szCs w:val="20"/>
                              </w:rPr>
                            </w:pPr>
                            <w:r>
                              <w:rPr>
                                <w:color w:val="7F7F7F" w:themeColor="text1" w:themeTint="80"/>
                                <w:sz w:val="20"/>
                                <w:szCs w:val="20"/>
                              </w:rPr>
                              <w:t>When you’re ready to add your content, just click here and start typing.]</w:t>
                            </w:r>
                          </w:p>
                        </w:sdtContent>
                      </w:sdt>
                    </w:txbxContent>
                  </v:textbox>
                </v:shape>
                <v:group id="Group 188" o:spid="_x0000_s1028" style="position:absolute;left:20193;width:9146;height:93726" coordsize="9146,937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">
                  <v:rect id="Rectangle 189" o:spid="_x0000_s1029" style="position:absolute;width:9146;height:937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" fillcolor="white [3212]" stroked="f" strokeweight="1pt">
                    <v:fill opacity="0"/>
                  </v:rect>
                  <v:group id="Group 190" o:spid="_x0000_s1030" style="position:absolute;width:6858;height:93726" coordsize="6859,937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">
                    <v:shape id="Rectangle 8" o:spid="_x0000_s1031" style="position:absolute;left:184;width:6675;height:93634;visibility:visible;mso-wrap-style:square;v-text-anchor:middle" coordsize="667679,93634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" path="m,l667679,r,9363456l,9363456,219021,5372097,,xe" fillcolor="#4472c4 [3204]" stroked="f" strokeweight="1pt">
                      <v:stroke joinstyle="miter"/>
                      <v:path arrowok="t" o:connecttype="custom" o:connectlocs="0,0;667512,0;667512,9363456;0,9363456;218966,5372097;0,0" o:connectangles="0,0,0,0,0,0"/>
                    </v:shape>
                    <v:rect id="Rectangle 192" o:spid="_x0000_s1032" style="position:absolute;width:6858;height:937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" stroked="f" strokeweight="1pt">
                      <v:fill r:id="rId8" o:title="" recolor="t" rotate="t" type="frame"/>
                    </v:rect>
                  </v:group>
                </v:group>
                <w10:wrap anchorx="page" anchory="page"/>
              </v:group>
            </w:pict>
          </mc:Fallback>
        </mc:AlternateContent>
      </w:r>
      <w:r w:rsidR="0001447B" w:rsidRPr="0001447B">
        <w:rPr>
          <w:b/>
          <w:bCs/>
          <w:sz w:val="24"/>
          <w:szCs w:val="24"/>
        </w:rPr>
        <w:t xml:space="preserve">A Google translated version </w:t>
      </w:r>
      <w:r>
        <w:rPr>
          <w:b/>
          <w:bCs/>
          <w:sz w:val="24"/>
          <w:szCs w:val="24"/>
        </w:rPr>
        <w:t xml:space="preserve">of this webpage article </w:t>
      </w:r>
      <w:r w:rsidR="0001447B" w:rsidRPr="0001447B">
        <w:rPr>
          <w:b/>
          <w:bCs/>
          <w:sz w:val="24"/>
          <w:szCs w:val="24"/>
        </w:rPr>
        <w:t>follows.</w:t>
      </w:r>
      <w:r w:rsidR="00B25BAC">
        <w:rPr>
          <w:b/>
          <w:bCs/>
          <w:sz w:val="24"/>
          <w:szCs w:val="24"/>
        </w:rPr>
        <w:t xml:space="preserve"> NOTE - UNNOFFICIAL TRANSLATION</w:t>
      </w:r>
    </w:p>
    <w:p w14:paraId="755F4AB9" w14:textId="7C6829EE" w:rsidR="0001447B" w:rsidRPr="0001447B" w:rsidRDefault="0001447B" w:rsidP="0001447B">
      <w:pPr>
        <w:rPr>
          <w:b/>
          <w:bCs/>
          <w:sz w:val="24"/>
          <w:szCs w:val="24"/>
        </w:rPr>
      </w:pPr>
      <w:r w:rsidRPr="0001447B">
        <w:rPr>
          <w:b/>
          <w:bCs/>
          <w:sz w:val="24"/>
          <w:szCs w:val="24"/>
        </w:rPr>
        <w:t>Animal welfare: the detention permit becomes effective from July 1</w:t>
      </w:r>
    </w:p>
    <w:p w14:paraId="030BE20A" w14:textId="50FCBCD1" w:rsidR="00C42F90" w:rsidRPr="00C42F90" w:rsidRDefault="00C42F90" w:rsidP="00C42F90">
      <w:pPr>
        <w:rPr>
          <w:sz w:val="24"/>
          <w:szCs w:val="24"/>
        </w:rPr>
      </w:pPr>
      <w:r w:rsidRPr="00C42F90">
        <w:rPr>
          <w:sz w:val="24"/>
          <w:szCs w:val="24"/>
        </w:rPr>
        <w:t>Introduced since 2019 by the Walloon Animal Welfare Code, the permit to keep a pet becomes effective from July 1, 2022. Concretely, what does this mean?</w:t>
      </w:r>
    </w:p>
    <w:p w14:paraId="5061FAB8" w14:textId="0EC9FDBB" w:rsidR="00C42F90" w:rsidRDefault="00C42F90" w:rsidP="00C42F90">
      <w:pPr>
        <w:rPr>
          <w:sz w:val="24"/>
          <w:szCs w:val="24"/>
        </w:rPr>
      </w:pPr>
      <w:r w:rsidRPr="00C42F90">
        <w:rPr>
          <w:sz w:val="24"/>
          <w:szCs w:val="24"/>
        </w:rPr>
        <w:t>Until now, everyone tacitly had this permit. It could be removed in case of mistreatment of an animal.</w:t>
      </w:r>
    </w:p>
    <w:p w14:paraId="3A970384" w14:textId="4725696E" w:rsidR="00850555" w:rsidRDefault="0001447B" w:rsidP="00850555">
      <w:pPr>
        <w:pStyle w:val="TOCHeading"/>
        <w:spacing w:before="120"/>
        <w:rPr>
          <w:color w:val="auto"/>
          <w:sz w:val="24"/>
          <w:szCs w:val="24"/>
        </w:rPr>
      </w:pPr>
      <w:r w:rsidRPr="00F73339">
        <w:rPr>
          <w:color w:val="auto"/>
          <w:sz w:val="24"/>
          <w:szCs w:val="24"/>
        </w:rPr>
        <w:t>From July 1, 2022, an extract from the central environmental crime and animal welfare file must be presented to acquire (buy, adopt or receive) a pet</w:t>
      </w:r>
      <w:r w:rsidR="00F73339" w:rsidRPr="00F73339">
        <w:rPr>
          <w:color w:val="auto"/>
          <w:sz w:val="24"/>
          <w:szCs w:val="24"/>
        </w:rPr>
        <w:t>.</w:t>
      </w:r>
    </w:p>
    <w:p w14:paraId="014A7376" w14:textId="77777777" w:rsidR="00F73339" w:rsidRPr="00F73339" w:rsidRDefault="00F73339" w:rsidP="00F73339"/>
    <w:p w14:paraId="06429129" w14:textId="77777777" w:rsidR="0001447B" w:rsidRPr="0001447B" w:rsidRDefault="0001447B" w:rsidP="0001447B">
      <w:pPr>
        <w:rPr>
          <w:sz w:val="24"/>
          <w:szCs w:val="24"/>
        </w:rPr>
      </w:pPr>
      <w:r w:rsidRPr="0001447B">
        <w:rPr>
          <w:sz w:val="24"/>
          <w:szCs w:val="24"/>
        </w:rPr>
        <w:t>This excerpt will establish that the person is not prohibited from keeping or deprived of his license to keep a pet, these two penalties can be pronounced by a judge or by a sanctioning official.</w:t>
      </w:r>
    </w:p>
    <w:p w14:paraId="7D00ABE9" w14:textId="77777777" w:rsidR="0001447B" w:rsidRPr="0001447B" w:rsidRDefault="0001447B" w:rsidP="0001447B">
      <w:pPr>
        <w:rPr>
          <w:sz w:val="24"/>
          <w:szCs w:val="24"/>
        </w:rPr>
      </w:pPr>
      <w:r w:rsidRPr="0001447B">
        <w:rPr>
          <w:sz w:val="24"/>
          <w:szCs w:val="24"/>
        </w:rPr>
        <w:t xml:space="preserve">Businesses, </w:t>
      </w:r>
      <w:proofErr w:type="gramStart"/>
      <w:r w:rsidRPr="0001447B">
        <w:rPr>
          <w:sz w:val="24"/>
          <w:szCs w:val="24"/>
        </w:rPr>
        <w:t>shelters</w:t>
      </w:r>
      <w:proofErr w:type="gramEnd"/>
      <w:r w:rsidRPr="0001447B">
        <w:rPr>
          <w:sz w:val="24"/>
          <w:szCs w:val="24"/>
        </w:rPr>
        <w:t xml:space="preserve"> and breeders will have to ask anyone who wishes to adopt, buy or receive a pet to provide an extract from the central file.</w:t>
      </w:r>
    </w:p>
    <w:p w14:paraId="1DD0092D" w14:textId="63C28275" w:rsidR="0001447B" w:rsidRDefault="0001447B" w:rsidP="0001447B">
      <w:pPr>
        <w:rPr>
          <w:sz w:val="24"/>
          <w:szCs w:val="24"/>
        </w:rPr>
      </w:pPr>
      <w:r w:rsidRPr="0001447B">
        <w:rPr>
          <w:sz w:val="24"/>
          <w:szCs w:val="24"/>
        </w:rPr>
        <w:t>How to obtain this document?</w:t>
      </w:r>
    </w:p>
    <w:p w14:paraId="7F6A8A0D" w14:textId="77777777" w:rsidR="0001447B" w:rsidRPr="0001447B" w:rsidRDefault="0001447B" w:rsidP="0001447B">
      <w:pPr>
        <w:rPr>
          <w:sz w:val="24"/>
          <w:szCs w:val="24"/>
        </w:rPr>
      </w:pPr>
      <w:r w:rsidRPr="0001447B">
        <w:rPr>
          <w:sz w:val="24"/>
          <w:szCs w:val="24"/>
        </w:rPr>
        <w:t>The extract from the central file will be issued by the municipality.</w:t>
      </w:r>
    </w:p>
    <w:p w14:paraId="507A1530" w14:textId="1DB79186" w:rsidR="0001447B" w:rsidRPr="0001447B" w:rsidRDefault="0001447B" w:rsidP="0001447B">
      <w:pPr>
        <w:rPr>
          <w:sz w:val="24"/>
          <w:szCs w:val="24"/>
        </w:rPr>
      </w:pPr>
      <w:r w:rsidRPr="0001447B">
        <w:rPr>
          <w:sz w:val="24"/>
          <w:szCs w:val="24"/>
        </w:rPr>
        <w:t xml:space="preserve">For people who do not have a residence in Wallonia, this extract can be requested by mail (simple or registered) from </w:t>
      </w:r>
      <w:r w:rsidRPr="003959AB">
        <w:rPr>
          <w:sz w:val="24"/>
          <w:szCs w:val="24"/>
        </w:rPr>
        <w:t>the</w:t>
      </w:r>
      <w:r w:rsidR="006F0AF6" w:rsidRPr="003959AB">
        <w:rPr>
          <w:sz w:val="24"/>
          <w:szCs w:val="24"/>
        </w:rPr>
        <w:t xml:space="preserve"> </w:t>
      </w:r>
      <w:r w:rsidR="006F0AF6" w:rsidRPr="003959AB">
        <w:rPr>
          <w:sz w:val="24"/>
          <w:szCs w:val="24"/>
        </w:rPr>
        <w:t xml:space="preserve">Directeur </w:t>
      </w:r>
      <w:proofErr w:type="spellStart"/>
      <w:r w:rsidR="006F0AF6" w:rsidRPr="003959AB">
        <w:rPr>
          <w:sz w:val="24"/>
          <w:szCs w:val="24"/>
        </w:rPr>
        <w:t>Général</w:t>
      </w:r>
      <w:proofErr w:type="spellEnd"/>
      <w:r w:rsidR="006F0AF6" w:rsidRPr="003959AB">
        <w:rPr>
          <w:sz w:val="24"/>
          <w:szCs w:val="24"/>
        </w:rPr>
        <w:t xml:space="preserve"> du SPW Agriculture, </w:t>
      </w:r>
      <w:proofErr w:type="spellStart"/>
      <w:r w:rsidR="006F0AF6" w:rsidRPr="003959AB">
        <w:rPr>
          <w:sz w:val="24"/>
          <w:szCs w:val="24"/>
        </w:rPr>
        <w:t>Ressources</w:t>
      </w:r>
      <w:proofErr w:type="spellEnd"/>
      <w:r w:rsidR="006F0AF6" w:rsidRPr="003959AB">
        <w:rPr>
          <w:sz w:val="24"/>
          <w:szCs w:val="24"/>
        </w:rPr>
        <w:t xml:space="preserve"> </w:t>
      </w:r>
      <w:proofErr w:type="spellStart"/>
      <w:r w:rsidR="006F0AF6" w:rsidRPr="003959AB">
        <w:rPr>
          <w:sz w:val="24"/>
          <w:szCs w:val="24"/>
        </w:rPr>
        <w:t>Naturelles</w:t>
      </w:r>
      <w:proofErr w:type="spellEnd"/>
      <w:r w:rsidR="006F0AF6" w:rsidRPr="003959AB">
        <w:rPr>
          <w:sz w:val="24"/>
          <w:szCs w:val="24"/>
        </w:rPr>
        <w:t xml:space="preserve"> et </w:t>
      </w:r>
      <w:proofErr w:type="spellStart"/>
      <w:r w:rsidR="006F0AF6" w:rsidRPr="003959AB">
        <w:rPr>
          <w:sz w:val="24"/>
          <w:szCs w:val="24"/>
        </w:rPr>
        <w:t>Environnement</w:t>
      </w:r>
      <w:proofErr w:type="spellEnd"/>
      <w:r w:rsidR="006F0AF6" w:rsidRPr="003959AB">
        <w:rPr>
          <w:sz w:val="24"/>
          <w:szCs w:val="24"/>
        </w:rPr>
        <w:t xml:space="preserve">. </w:t>
      </w:r>
      <w:proofErr w:type="spellStart"/>
      <w:proofErr w:type="gramStart"/>
      <w:r w:rsidR="006F0AF6" w:rsidRPr="003959AB">
        <w:rPr>
          <w:sz w:val="24"/>
          <w:szCs w:val="24"/>
        </w:rPr>
        <w:t>Adresse</w:t>
      </w:r>
      <w:proofErr w:type="spellEnd"/>
      <w:r w:rsidR="006F0AF6" w:rsidRPr="003959AB">
        <w:rPr>
          <w:sz w:val="24"/>
          <w:szCs w:val="24"/>
        </w:rPr>
        <w:t xml:space="preserve"> :</w:t>
      </w:r>
      <w:proofErr w:type="gramEnd"/>
      <w:r w:rsidR="006F0AF6" w:rsidRPr="003959AB">
        <w:rPr>
          <w:sz w:val="24"/>
          <w:szCs w:val="24"/>
        </w:rPr>
        <w:t xml:space="preserve"> Avenue Prince de Liège 7 - 5100 Jambes</w:t>
      </w:r>
      <w:r w:rsidRPr="0001447B">
        <w:rPr>
          <w:sz w:val="24"/>
          <w:szCs w:val="24"/>
        </w:rPr>
        <w:t>.</w:t>
      </w:r>
    </w:p>
    <w:p w14:paraId="384A58C0" w14:textId="19586D0B" w:rsidR="0001447B" w:rsidRPr="0001447B" w:rsidRDefault="0001447B" w:rsidP="0001447B">
      <w:pPr>
        <w:rPr>
          <w:sz w:val="24"/>
          <w:szCs w:val="24"/>
        </w:rPr>
      </w:pPr>
      <w:r w:rsidRPr="0001447B">
        <w:rPr>
          <w:sz w:val="24"/>
          <w:szCs w:val="24"/>
        </w:rPr>
        <w:t xml:space="preserve">Businesses, </w:t>
      </w:r>
      <w:proofErr w:type="gramStart"/>
      <w:r w:rsidRPr="0001447B">
        <w:rPr>
          <w:sz w:val="24"/>
          <w:szCs w:val="24"/>
        </w:rPr>
        <w:t>shelters</w:t>
      </w:r>
      <w:proofErr w:type="gramEnd"/>
      <w:r w:rsidRPr="0001447B">
        <w:rPr>
          <w:sz w:val="24"/>
          <w:szCs w:val="24"/>
        </w:rPr>
        <w:t xml:space="preserve"> and breeding farms must keep a register of purchases or adoptions which will include the reference of the extract from the central file and keep the said extract in the appendix for 5 years. On simple request, they must be able to present this register to the control services.</w:t>
      </w:r>
    </w:p>
    <w:p w14:paraId="173B804A" w14:textId="7D22822A" w:rsidR="0001447B" w:rsidRPr="0001447B" w:rsidRDefault="0001447B" w:rsidP="0001447B">
      <w:pPr>
        <w:rPr>
          <w:sz w:val="24"/>
          <w:szCs w:val="24"/>
        </w:rPr>
      </w:pPr>
      <w:r w:rsidRPr="0001447B">
        <w:rPr>
          <w:sz w:val="24"/>
          <w:szCs w:val="24"/>
        </w:rPr>
        <w:t xml:space="preserve">To learn more about measurement, see the </w:t>
      </w:r>
      <w:hyperlink r:id="rId9" w:history="1">
        <w:r w:rsidRPr="009F1D22">
          <w:rPr>
            <w:rStyle w:val="Hyperlink"/>
            <w:b/>
            <w:bCs/>
            <w:sz w:val="24"/>
            <w:szCs w:val="24"/>
          </w:rPr>
          <w:t>Frequently Asked Questions</w:t>
        </w:r>
      </w:hyperlink>
      <w:r w:rsidR="006F0AF6" w:rsidRPr="00D922DB">
        <w:rPr>
          <w:b/>
          <w:bCs/>
          <w:color w:val="FF0000"/>
          <w:sz w:val="24"/>
          <w:szCs w:val="24"/>
        </w:rPr>
        <w:t xml:space="preserve"> </w:t>
      </w:r>
      <w:r w:rsidR="006F0AF6" w:rsidRPr="009F1D22">
        <w:rPr>
          <w:b/>
          <w:bCs/>
          <w:i/>
          <w:iCs/>
          <w:color w:val="FF0000"/>
          <w:sz w:val="24"/>
          <w:szCs w:val="24"/>
        </w:rPr>
        <w:t>(See below for English version.</w:t>
      </w:r>
      <w:bookmarkStart w:id="0" w:name="_Hlk106881749"/>
      <w:r w:rsidR="009F1D22">
        <w:rPr>
          <w:b/>
          <w:bCs/>
          <w:i/>
          <w:iCs/>
          <w:color w:val="FF0000"/>
          <w:sz w:val="24"/>
          <w:szCs w:val="24"/>
        </w:rPr>
        <w:t>*</w:t>
      </w:r>
      <w:bookmarkEnd w:id="0"/>
      <w:r w:rsidR="006F0AF6" w:rsidRPr="009F1D22">
        <w:rPr>
          <w:b/>
          <w:bCs/>
          <w:i/>
          <w:iCs/>
          <w:color w:val="FF0000"/>
          <w:sz w:val="24"/>
          <w:szCs w:val="24"/>
        </w:rPr>
        <w:t>)</w:t>
      </w:r>
    </w:p>
    <w:p w14:paraId="0EB65381" w14:textId="5F0F2B40" w:rsidR="006F0AF6" w:rsidRDefault="0001447B" w:rsidP="006F0AF6">
      <w:r w:rsidRPr="0001447B">
        <w:rPr>
          <w:sz w:val="24"/>
          <w:szCs w:val="24"/>
        </w:rPr>
        <w:t>Ministerial circular explaining how to obtain the extract from the central file available on the bien-etreanimal.be website</w:t>
      </w:r>
      <w:r w:rsidR="006F0AF6">
        <w:rPr>
          <w:sz w:val="24"/>
          <w:szCs w:val="24"/>
        </w:rPr>
        <w:t>…</w:t>
      </w:r>
    </w:p>
    <w:p w14:paraId="03AE3CFB" w14:textId="52561097" w:rsidR="006F0AF6" w:rsidRPr="00D922DB" w:rsidRDefault="006F0AF6" w:rsidP="006F0AF6">
      <w:pPr>
        <w:rPr>
          <w:b/>
          <w:bCs/>
          <w:sz w:val="24"/>
          <w:szCs w:val="24"/>
        </w:rPr>
      </w:pPr>
      <w:r>
        <w:t>*</w:t>
      </w:r>
      <w:r w:rsidRPr="003959AB">
        <w:rPr>
          <w:sz w:val="24"/>
          <w:szCs w:val="24"/>
        </w:rPr>
        <w:t>See:</w:t>
      </w:r>
      <w:r>
        <w:t xml:space="preserve"> </w:t>
      </w:r>
      <w:hyperlink r:id="rId10" w:history="1">
        <w:proofErr w:type="spellStart"/>
        <w:r w:rsidRPr="00D922DB">
          <w:rPr>
            <w:rStyle w:val="Hyperlink"/>
            <w:b/>
            <w:bCs/>
            <w:sz w:val="24"/>
            <w:szCs w:val="24"/>
          </w:rPr>
          <w:t>Circulaire</w:t>
        </w:r>
        <w:proofErr w:type="spellEnd"/>
        <w:r w:rsidRPr="00D922DB">
          <w:rPr>
            <w:rStyle w:val="Hyperlink"/>
            <w:b/>
            <w:bCs/>
            <w:sz w:val="24"/>
            <w:szCs w:val="24"/>
          </w:rPr>
          <w:t xml:space="preserve"> </w:t>
        </w:r>
        <w:proofErr w:type="spellStart"/>
        <w:r w:rsidRPr="00D922DB">
          <w:rPr>
            <w:rStyle w:val="Hyperlink"/>
            <w:b/>
            <w:bCs/>
            <w:sz w:val="24"/>
            <w:szCs w:val="24"/>
          </w:rPr>
          <w:t>ministérielle</w:t>
        </w:r>
        <w:proofErr w:type="spellEnd"/>
        <w:r w:rsidRPr="00D922DB">
          <w:rPr>
            <w:rStyle w:val="Hyperlink"/>
            <w:b/>
            <w:bCs/>
            <w:sz w:val="24"/>
            <w:szCs w:val="24"/>
          </w:rPr>
          <w:t xml:space="preserve"> du 13 </w:t>
        </w:r>
        <w:proofErr w:type="spellStart"/>
        <w:r w:rsidRPr="00D922DB">
          <w:rPr>
            <w:rStyle w:val="Hyperlink"/>
            <w:b/>
            <w:bCs/>
            <w:sz w:val="24"/>
            <w:szCs w:val="24"/>
          </w:rPr>
          <w:t>juin</w:t>
        </w:r>
        <w:proofErr w:type="spellEnd"/>
        <w:r w:rsidRPr="00D922DB">
          <w:rPr>
            <w:rStyle w:val="Hyperlink"/>
            <w:b/>
            <w:bCs/>
            <w:sz w:val="24"/>
            <w:szCs w:val="24"/>
          </w:rPr>
          <w:t xml:space="preserve"> 2022 relative à </w:t>
        </w:r>
        <w:proofErr w:type="spellStart"/>
        <w:r w:rsidRPr="00D922DB">
          <w:rPr>
            <w:rStyle w:val="Hyperlink"/>
            <w:b/>
            <w:bCs/>
            <w:sz w:val="24"/>
            <w:szCs w:val="24"/>
          </w:rPr>
          <w:t>l’extrait</w:t>
        </w:r>
        <w:proofErr w:type="spellEnd"/>
        <w:r w:rsidRPr="00D922DB">
          <w:rPr>
            <w:rStyle w:val="Hyperlink"/>
            <w:b/>
            <w:bCs/>
            <w:sz w:val="24"/>
            <w:szCs w:val="24"/>
          </w:rPr>
          <w:t xml:space="preserve"> du </w:t>
        </w:r>
        <w:proofErr w:type="spellStart"/>
        <w:r w:rsidRPr="00D922DB">
          <w:rPr>
            <w:rStyle w:val="Hyperlink"/>
            <w:b/>
            <w:bCs/>
            <w:sz w:val="24"/>
            <w:szCs w:val="24"/>
          </w:rPr>
          <w:t>fichier</w:t>
        </w:r>
        <w:proofErr w:type="spellEnd"/>
        <w:r w:rsidRPr="00D922DB">
          <w:rPr>
            <w:rStyle w:val="Hyperlink"/>
            <w:b/>
            <w:bCs/>
            <w:sz w:val="24"/>
            <w:szCs w:val="24"/>
          </w:rPr>
          <w:t xml:space="preserve"> central </w:t>
        </w:r>
        <w:proofErr w:type="spellStart"/>
        <w:r w:rsidRPr="00D922DB">
          <w:rPr>
            <w:rStyle w:val="Hyperlink"/>
            <w:b/>
            <w:bCs/>
            <w:sz w:val="24"/>
            <w:szCs w:val="24"/>
          </w:rPr>
          <w:t>en</w:t>
        </w:r>
        <w:proofErr w:type="spellEnd"/>
        <w:r w:rsidRPr="00D922DB">
          <w:rPr>
            <w:rStyle w:val="Hyperlink"/>
            <w:b/>
            <w:bCs/>
            <w:sz w:val="24"/>
            <w:szCs w:val="24"/>
          </w:rPr>
          <w:t xml:space="preserve"> </w:t>
        </w:r>
        <w:proofErr w:type="spellStart"/>
        <w:r w:rsidRPr="00D922DB">
          <w:rPr>
            <w:rStyle w:val="Hyperlink"/>
            <w:b/>
            <w:bCs/>
            <w:sz w:val="24"/>
            <w:szCs w:val="24"/>
          </w:rPr>
          <w:t>vue</w:t>
        </w:r>
        <w:proofErr w:type="spellEnd"/>
        <w:r w:rsidRPr="00D922DB">
          <w:rPr>
            <w:rStyle w:val="Hyperlink"/>
            <w:b/>
            <w:bCs/>
            <w:sz w:val="24"/>
            <w:szCs w:val="24"/>
          </w:rPr>
          <w:t xml:space="preserve"> de </w:t>
        </w:r>
        <w:proofErr w:type="spellStart"/>
        <w:r w:rsidRPr="00D922DB">
          <w:rPr>
            <w:rStyle w:val="Hyperlink"/>
            <w:b/>
            <w:bCs/>
            <w:sz w:val="24"/>
            <w:szCs w:val="24"/>
          </w:rPr>
          <w:t>l’acquisition</w:t>
        </w:r>
        <w:proofErr w:type="spellEnd"/>
        <w:r w:rsidRPr="00D922DB">
          <w:rPr>
            <w:rStyle w:val="Hyperlink"/>
            <w:b/>
            <w:bCs/>
            <w:sz w:val="24"/>
            <w:szCs w:val="24"/>
          </w:rPr>
          <w:t xml:space="preserve">, </w:t>
        </w:r>
        <w:proofErr w:type="spellStart"/>
        <w:r w:rsidRPr="00D922DB">
          <w:rPr>
            <w:rStyle w:val="Hyperlink"/>
            <w:b/>
            <w:bCs/>
            <w:sz w:val="24"/>
            <w:szCs w:val="24"/>
          </w:rPr>
          <w:t>l’adoption</w:t>
        </w:r>
        <w:proofErr w:type="spellEnd"/>
        <w:r w:rsidRPr="00D922DB">
          <w:rPr>
            <w:rStyle w:val="Hyperlink"/>
            <w:b/>
            <w:bCs/>
            <w:sz w:val="24"/>
            <w:szCs w:val="24"/>
          </w:rPr>
          <w:t xml:space="preserve"> </w:t>
        </w:r>
        <w:proofErr w:type="spellStart"/>
        <w:r w:rsidRPr="00D922DB">
          <w:rPr>
            <w:rStyle w:val="Hyperlink"/>
            <w:b/>
            <w:bCs/>
            <w:sz w:val="24"/>
            <w:szCs w:val="24"/>
          </w:rPr>
          <w:t>ou</w:t>
        </w:r>
        <w:proofErr w:type="spellEnd"/>
        <w:r w:rsidRPr="00D922DB">
          <w:rPr>
            <w:rStyle w:val="Hyperlink"/>
            <w:b/>
            <w:bCs/>
            <w:sz w:val="24"/>
            <w:szCs w:val="24"/>
          </w:rPr>
          <w:t xml:space="preserve"> </w:t>
        </w:r>
        <w:proofErr w:type="spellStart"/>
        <w:r w:rsidRPr="00D922DB">
          <w:rPr>
            <w:rStyle w:val="Hyperlink"/>
            <w:b/>
            <w:bCs/>
            <w:sz w:val="24"/>
            <w:szCs w:val="24"/>
          </w:rPr>
          <w:t>l’achat</w:t>
        </w:r>
        <w:proofErr w:type="spellEnd"/>
        <w:r w:rsidRPr="00D922DB">
          <w:rPr>
            <w:rStyle w:val="Hyperlink"/>
            <w:b/>
            <w:bCs/>
            <w:sz w:val="24"/>
            <w:szCs w:val="24"/>
          </w:rPr>
          <w:t xml:space="preserve"> d’un animal </w:t>
        </w:r>
        <w:proofErr w:type="spellStart"/>
        <w:r w:rsidRPr="00D922DB">
          <w:rPr>
            <w:rStyle w:val="Hyperlink"/>
            <w:b/>
            <w:bCs/>
            <w:sz w:val="24"/>
            <w:szCs w:val="24"/>
          </w:rPr>
          <w:t>conformément</w:t>
        </w:r>
        <w:proofErr w:type="spellEnd"/>
        <w:r w:rsidRPr="00D922DB">
          <w:rPr>
            <w:rStyle w:val="Hyperlink"/>
            <w:b/>
            <w:bCs/>
            <w:sz w:val="24"/>
            <w:szCs w:val="24"/>
          </w:rPr>
          <w:t xml:space="preserve"> à </w:t>
        </w:r>
        <w:proofErr w:type="spellStart"/>
        <w:r w:rsidRPr="00D922DB">
          <w:rPr>
            <w:rStyle w:val="Hyperlink"/>
            <w:b/>
            <w:bCs/>
            <w:sz w:val="24"/>
            <w:szCs w:val="24"/>
          </w:rPr>
          <w:t>l’article</w:t>
        </w:r>
        <w:proofErr w:type="spellEnd"/>
        <w:r w:rsidRPr="00D922DB">
          <w:rPr>
            <w:rStyle w:val="Hyperlink"/>
            <w:b/>
            <w:bCs/>
            <w:sz w:val="24"/>
            <w:szCs w:val="24"/>
          </w:rPr>
          <w:t xml:space="preserve"> D. 144 du Livre </w:t>
        </w:r>
        <w:proofErr w:type="spellStart"/>
        <w:r w:rsidRPr="00D922DB">
          <w:rPr>
            <w:rStyle w:val="Hyperlink"/>
            <w:b/>
            <w:bCs/>
            <w:sz w:val="24"/>
            <w:szCs w:val="24"/>
          </w:rPr>
          <w:t>Ier</w:t>
        </w:r>
        <w:proofErr w:type="spellEnd"/>
        <w:r w:rsidRPr="00D922DB">
          <w:rPr>
            <w:rStyle w:val="Hyperlink"/>
            <w:b/>
            <w:bCs/>
            <w:sz w:val="24"/>
            <w:szCs w:val="24"/>
          </w:rPr>
          <w:t xml:space="preserve"> du Code de </w:t>
        </w:r>
        <w:proofErr w:type="spellStart"/>
        <w:r w:rsidRPr="00D922DB">
          <w:rPr>
            <w:rStyle w:val="Hyperlink"/>
            <w:b/>
            <w:bCs/>
            <w:sz w:val="24"/>
            <w:szCs w:val="24"/>
          </w:rPr>
          <w:t>l’Environnement</w:t>
        </w:r>
        <w:proofErr w:type="spellEnd"/>
        <w:r w:rsidRPr="00D922DB">
          <w:rPr>
            <w:rStyle w:val="Hyperlink"/>
            <w:b/>
            <w:bCs/>
            <w:sz w:val="24"/>
            <w:szCs w:val="24"/>
          </w:rPr>
          <w:t xml:space="preserve"> et à </w:t>
        </w:r>
        <w:proofErr w:type="spellStart"/>
        <w:r w:rsidRPr="00D922DB">
          <w:rPr>
            <w:rStyle w:val="Hyperlink"/>
            <w:b/>
            <w:bCs/>
            <w:sz w:val="24"/>
            <w:szCs w:val="24"/>
          </w:rPr>
          <w:t>l’article</w:t>
        </w:r>
        <w:proofErr w:type="spellEnd"/>
        <w:r w:rsidRPr="00D922DB">
          <w:rPr>
            <w:rStyle w:val="Hyperlink"/>
            <w:b/>
            <w:bCs/>
            <w:sz w:val="24"/>
            <w:szCs w:val="24"/>
          </w:rPr>
          <w:t xml:space="preserve"> 46 du Code </w:t>
        </w:r>
        <w:proofErr w:type="spellStart"/>
        <w:r w:rsidRPr="00D922DB">
          <w:rPr>
            <w:rStyle w:val="Hyperlink"/>
            <w:b/>
            <w:bCs/>
            <w:sz w:val="24"/>
            <w:szCs w:val="24"/>
          </w:rPr>
          <w:t>Wallon</w:t>
        </w:r>
        <w:proofErr w:type="spellEnd"/>
        <w:r w:rsidRPr="00D922DB">
          <w:rPr>
            <w:rStyle w:val="Hyperlink"/>
            <w:b/>
            <w:bCs/>
            <w:sz w:val="24"/>
            <w:szCs w:val="24"/>
          </w:rPr>
          <w:t xml:space="preserve"> du Bien-</w:t>
        </w:r>
        <w:proofErr w:type="spellStart"/>
        <w:r w:rsidRPr="00D922DB">
          <w:rPr>
            <w:rStyle w:val="Hyperlink"/>
            <w:b/>
            <w:bCs/>
            <w:sz w:val="24"/>
            <w:szCs w:val="24"/>
          </w:rPr>
          <w:t>être</w:t>
        </w:r>
        <w:proofErr w:type="spellEnd"/>
        <w:r w:rsidRPr="00D922DB">
          <w:rPr>
            <w:rStyle w:val="Hyperlink"/>
            <w:b/>
            <w:bCs/>
            <w:sz w:val="24"/>
            <w:szCs w:val="24"/>
          </w:rPr>
          <w:t xml:space="preserve"> Animal</w:t>
        </w:r>
      </w:hyperlink>
    </w:p>
    <w:p w14:paraId="4E6616BD" w14:textId="77777777" w:rsidR="006F0AF6" w:rsidRPr="00D922DB" w:rsidRDefault="006F0AF6" w:rsidP="00D922DB">
      <w:pPr>
        <w:spacing w:after="0"/>
        <w:rPr>
          <w:b/>
          <w:bCs/>
          <w:sz w:val="24"/>
          <w:szCs w:val="24"/>
        </w:rPr>
      </w:pPr>
      <w:r w:rsidRPr="00D922DB">
        <w:rPr>
          <w:b/>
          <w:bCs/>
          <w:sz w:val="24"/>
          <w:szCs w:val="24"/>
        </w:rPr>
        <w:t>Version 2022/01</w:t>
      </w:r>
    </w:p>
    <w:p w14:paraId="6E862533" w14:textId="64F14545" w:rsidR="006F0AF6" w:rsidRDefault="006F0AF6" w:rsidP="006F0AF6">
      <w:r>
        <w:t>(Eng. Translation</w:t>
      </w:r>
      <w:r w:rsidR="00D922DB">
        <w:t xml:space="preserve">, </w:t>
      </w:r>
      <w:r w:rsidR="009F1D22">
        <w:t xml:space="preserve">text </w:t>
      </w:r>
      <w:r w:rsidR="00D922DB">
        <w:t>snippet only</w:t>
      </w:r>
      <w:r>
        <w:t xml:space="preserve">: Ministerial circular of 13 June 2022 relating to the extract from the central file in for the acquisition, </w:t>
      </w:r>
      <w:proofErr w:type="gramStart"/>
      <w:r>
        <w:t>adoption</w:t>
      </w:r>
      <w:proofErr w:type="gramEnd"/>
      <w:r>
        <w:t xml:space="preserve"> or purchase of an animal in accordance with Article D. 144 of Book I of the Environmental Code and article 46 of the Walloon Code Animal Welfare)</w:t>
      </w:r>
      <w:r w:rsidR="009F1D22">
        <w:t xml:space="preserve"> </w:t>
      </w:r>
      <w:r>
        <w:t>Release 2022/01</w:t>
      </w:r>
    </w:p>
    <w:p w14:paraId="3D6FE828" w14:textId="3E624A88" w:rsidR="00C42F90" w:rsidRPr="006F0AF6" w:rsidRDefault="006F0AF6" w:rsidP="0004707A">
      <w:pPr>
        <w:rPr>
          <w:b/>
          <w:bCs/>
          <w:sz w:val="32"/>
          <w:szCs w:val="32"/>
        </w:rPr>
      </w:pPr>
      <w:r w:rsidRPr="006F0AF6">
        <w:rPr>
          <w:b/>
          <w:bCs/>
          <w:sz w:val="32"/>
          <w:szCs w:val="32"/>
        </w:rPr>
        <w:lastRenderedPageBreak/>
        <w:t xml:space="preserve">FAQ - </w:t>
      </w:r>
      <w:proofErr w:type="spellStart"/>
      <w:r w:rsidRPr="006F0AF6">
        <w:rPr>
          <w:b/>
          <w:bCs/>
          <w:sz w:val="32"/>
          <w:szCs w:val="32"/>
        </w:rPr>
        <w:t>Permis</w:t>
      </w:r>
      <w:proofErr w:type="spellEnd"/>
      <w:r w:rsidRPr="006F0AF6">
        <w:rPr>
          <w:b/>
          <w:bCs/>
          <w:sz w:val="32"/>
          <w:szCs w:val="32"/>
        </w:rPr>
        <w:t xml:space="preserve"> de </w:t>
      </w:r>
      <w:proofErr w:type="spellStart"/>
      <w:r w:rsidRPr="006F0AF6">
        <w:rPr>
          <w:b/>
          <w:bCs/>
          <w:sz w:val="32"/>
          <w:szCs w:val="32"/>
        </w:rPr>
        <w:t>détention</w:t>
      </w:r>
      <w:proofErr w:type="spellEnd"/>
      <w:r w:rsidRPr="006F0AF6">
        <w:rPr>
          <w:b/>
          <w:bCs/>
          <w:sz w:val="32"/>
          <w:szCs w:val="32"/>
        </w:rPr>
        <w:t xml:space="preserve"> des </w:t>
      </w:r>
      <w:proofErr w:type="spellStart"/>
      <w:r w:rsidRPr="006F0AF6">
        <w:rPr>
          <w:b/>
          <w:bCs/>
          <w:sz w:val="32"/>
          <w:szCs w:val="32"/>
        </w:rPr>
        <w:t>animaux</w:t>
      </w:r>
      <w:proofErr w:type="spellEnd"/>
      <w:r w:rsidRPr="006F0AF6">
        <w:rPr>
          <w:b/>
          <w:bCs/>
          <w:sz w:val="32"/>
          <w:szCs w:val="32"/>
        </w:rPr>
        <w:t xml:space="preserve"> de compagnie</w:t>
      </w:r>
    </w:p>
    <w:p w14:paraId="025E6063" w14:textId="13E40B7A" w:rsidR="009542E7" w:rsidRDefault="009542E7" w:rsidP="0004707A">
      <w:pPr>
        <w:rPr>
          <w:b/>
          <w:bCs/>
          <w:sz w:val="24"/>
          <w:szCs w:val="24"/>
        </w:rPr>
      </w:pPr>
      <w:r w:rsidRPr="009542E7">
        <w:rPr>
          <w:b/>
          <w:bCs/>
          <w:sz w:val="24"/>
          <w:szCs w:val="24"/>
        </w:rPr>
        <w:t xml:space="preserve">Source: </w:t>
      </w:r>
      <w:hyperlink r:id="rId11" w:history="1">
        <w:r w:rsidRPr="00A81B23">
          <w:rPr>
            <w:rStyle w:val="Hyperlink"/>
            <w:b/>
            <w:bCs/>
            <w:sz w:val="24"/>
            <w:szCs w:val="24"/>
          </w:rPr>
          <w:t>https://www.wallonie.be/sites/default/files/2022-06/FAQ%20permis%20de%20d%C3%A9tention%20animaux%20de%20compagnie.pdf</w:t>
        </w:r>
      </w:hyperlink>
    </w:p>
    <w:p w14:paraId="2CA608BA" w14:textId="3043DE2B" w:rsidR="009542E7" w:rsidRPr="009542E7" w:rsidRDefault="000B6ACD" w:rsidP="0004707A">
      <w:pPr>
        <w:rPr>
          <w:b/>
          <w:bCs/>
          <w:sz w:val="24"/>
          <w:szCs w:val="24"/>
        </w:rPr>
      </w:pPr>
      <w:r>
        <w:rPr>
          <w:b/>
          <w:bCs/>
          <w:sz w:val="24"/>
          <w:szCs w:val="24"/>
        </w:rPr>
        <w:t xml:space="preserve">A </w:t>
      </w:r>
      <w:r w:rsidR="009542E7">
        <w:rPr>
          <w:b/>
          <w:bCs/>
          <w:sz w:val="24"/>
          <w:szCs w:val="24"/>
        </w:rPr>
        <w:t>Google translated version</w:t>
      </w:r>
      <w:r>
        <w:rPr>
          <w:b/>
          <w:bCs/>
          <w:sz w:val="24"/>
          <w:szCs w:val="24"/>
        </w:rPr>
        <w:t xml:space="preserve"> </w:t>
      </w:r>
      <w:r w:rsidR="009F1D22">
        <w:rPr>
          <w:b/>
          <w:bCs/>
          <w:sz w:val="24"/>
          <w:szCs w:val="24"/>
        </w:rPr>
        <w:t xml:space="preserve">of the PDF document </w:t>
      </w:r>
      <w:r>
        <w:rPr>
          <w:b/>
          <w:bCs/>
          <w:sz w:val="24"/>
          <w:szCs w:val="24"/>
        </w:rPr>
        <w:t>follows.</w:t>
      </w:r>
    </w:p>
    <w:p w14:paraId="6A4ADEE5" w14:textId="634FB9DA" w:rsidR="0004707A" w:rsidRPr="0004707A" w:rsidRDefault="009F1D22" w:rsidP="0004707A">
      <w:pPr>
        <w:rPr>
          <w:b/>
          <w:bCs/>
          <w:sz w:val="32"/>
          <w:szCs w:val="32"/>
        </w:rPr>
      </w:pPr>
      <w:r>
        <w:rPr>
          <w:b/>
          <w:bCs/>
          <w:i/>
          <w:iCs/>
          <w:color w:val="FF0000"/>
          <w:sz w:val="24"/>
          <w:szCs w:val="24"/>
        </w:rPr>
        <w:t>*</w:t>
      </w:r>
      <w:r w:rsidR="0004707A" w:rsidRPr="00D922DB">
        <w:rPr>
          <w:b/>
          <w:bCs/>
          <w:color w:val="FF0000"/>
          <w:sz w:val="32"/>
          <w:szCs w:val="32"/>
        </w:rPr>
        <w:t>FAQ – Permit to keep pets in Wallonia – June 2022</w:t>
      </w:r>
    </w:p>
    <w:p w14:paraId="5555E389" w14:textId="77777777" w:rsidR="0004707A" w:rsidRPr="0004707A" w:rsidRDefault="0004707A" w:rsidP="009542E7">
      <w:pPr>
        <w:ind w:left="288"/>
        <w:rPr>
          <w:b/>
          <w:bCs/>
        </w:rPr>
      </w:pPr>
      <w:r w:rsidRPr="0004707A">
        <w:rPr>
          <w:b/>
          <w:bCs/>
        </w:rPr>
        <w:t>• What is the purpose of this permit?</w:t>
      </w:r>
    </w:p>
    <w:p w14:paraId="5B06F1A2" w14:textId="77777777" w:rsidR="0004707A" w:rsidRDefault="0004707A" w:rsidP="0004707A">
      <w:r>
        <w:t>The objective is twofold:</w:t>
      </w:r>
    </w:p>
    <w:p w14:paraId="3470BF26" w14:textId="77777777" w:rsidR="0004707A" w:rsidRDefault="0004707A" w:rsidP="009542E7">
      <w:pPr>
        <w:ind w:left="288"/>
      </w:pPr>
      <w:r>
        <w:t xml:space="preserve">1. Prevent people who have already mistreated an animal from start again with other </w:t>
      </w:r>
      <w:proofErr w:type="gramStart"/>
      <w:r>
        <w:t>animals;</w:t>
      </w:r>
      <w:proofErr w:type="gramEnd"/>
    </w:p>
    <w:p w14:paraId="6461F2D6" w14:textId="77777777" w:rsidR="0004707A" w:rsidRPr="0004707A" w:rsidRDefault="0004707A" w:rsidP="009542E7">
      <w:pPr>
        <w:ind w:left="288"/>
        <w:rPr>
          <w:b/>
          <w:bCs/>
        </w:rPr>
      </w:pPr>
      <w:r>
        <w:t xml:space="preserve">2. Avoid impulse purchases without bothering to think about constraints that the keeping of such and such an animal will entail. These purchases dictated by the emotion of the moment too often lead to </w:t>
      </w:r>
      <w:proofErr w:type="gramStart"/>
      <w:r>
        <w:t>drop-outs</w:t>
      </w:r>
      <w:proofErr w:type="gramEnd"/>
      <w:r>
        <w:t xml:space="preserve">, especially during holidays. Approaches to obtain the document at the municipality will allow </w:t>
      </w:r>
      <w:r w:rsidRPr="0004707A">
        <w:t>you to have a time reflection and avoid such situations.</w:t>
      </w:r>
    </w:p>
    <w:p w14:paraId="1CADFA60" w14:textId="77777777" w:rsidR="0004707A" w:rsidRPr="0004707A" w:rsidRDefault="0004707A" w:rsidP="009542E7">
      <w:pPr>
        <w:ind w:left="288"/>
        <w:rPr>
          <w:b/>
          <w:bCs/>
        </w:rPr>
      </w:pPr>
      <w:r w:rsidRPr="0004707A">
        <w:rPr>
          <w:b/>
          <w:bCs/>
        </w:rPr>
        <w:t>• Where will I be asked for an animal license?</w:t>
      </w:r>
    </w:p>
    <w:p w14:paraId="596AE74D" w14:textId="77777777" w:rsidR="0004707A" w:rsidRDefault="0004707A" w:rsidP="0004707A">
      <w:r>
        <w:t>In establishments specializing in the sale of animals, in shelters and among pet breeders, but only for the sale to individuals, not between professionals.</w:t>
      </w:r>
    </w:p>
    <w:p w14:paraId="7538582D" w14:textId="77777777" w:rsidR="0004707A" w:rsidRPr="0004707A" w:rsidRDefault="0004707A" w:rsidP="009542E7">
      <w:pPr>
        <w:ind w:left="288"/>
        <w:rPr>
          <w:b/>
          <w:bCs/>
        </w:rPr>
      </w:pPr>
      <w:r w:rsidRPr="0004707A">
        <w:rPr>
          <w:b/>
          <w:bCs/>
        </w:rPr>
        <w:t xml:space="preserve">• I already have a </w:t>
      </w:r>
      <w:proofErr w:type="gramStart"/>
      <w:r w:rsidRPr="0004707A">
        <w:rPr>
          <w:b/>
          <w:bCs/>
        </w:rPr>
        <w:t>pet,</w:t>
      </w:r>
      <w:proofErr w:type="gramEnd"/>
      <w:r w:rsidRPr="0004707A">
        <w:rPr>
          <w:b/>
          <w:bCs/>
        </w:rPr>
        <w:t xml:space="preserve"> do I need to get a pet license? animal keeping?</w:t>
      </w:r>
    </w:p>
    <w:p w14:paraId="0D9BA312" w14:textId="77777777" w:rsidR="0004707A" w:rsidRDefault="0004707A" w:rsidP="0004707A">
      <w:r>
        <w:t>No, this permit will only be required for the adoption or purchase of a pet from this July 1, 2022. If this is not part of your projects, you have nothing to do. Furthermore, the permit is valid for 30 days: it is therefore not useful to apply for it either for the purchase or adoption of an animal that would take place later.</w:t>
      </w:r>
    </w:p>
    <w:p w14:paraId="26CBB299" w14:textId="77777777" w:rsidR="0004707A" w:rsidRPr="0004707A" w:rsidRDefault="0004707A" w:rsidP="009542E7">
      <w:pPr>
        <w:ind w:left="288"/>
        <w:rPr>
          <w:b/>
          <w:bCs/>
        </w:rPr>
      </w:pPr>
      <w:r w:rsidRPr="0004707A">
        <w:rPr>
          <w:b/>
          <w:bCs/>
        </w:rPr>
        <w:t>• How do I know if I am entitled to a detention permit?</w:t>
      </w:r>
    </w:p>
    <w:p w14:paraId="6F8F4EE0" w14:textId="77777777" w:rsidR="0004707A" w:rsidRDefault="0004707A" w:rsidP="0004707A">
      <w:r>
        <w:t>The Walloon Animal Welfare Code provides since 2019 that "any person automatically and immaterially holds the permit, for as long as it has not been withdrawn, permanently or temporarily”, by a judicial or administrative decision. Basically, everyone is so licensed. Persons who would be deprived of this license are informed by mail.</w:t>
      </w:r>
    </w:p>
    <w:p w14:paraId="67D1E986" w14:textId="77777777" w:rsidR="0004707A" w:rsidRPr="0004707A" w:rsidRDefault="0004707A" w:rsidP="009542E7">
      <w:pPr>
        <w:ind w:left="288"/>
        <w:rPr>
          <w:b/>
          <w:bCs/>
        </w:rPr>
      </w:pPr>
      <w:r w:rsidRPr="0004707A">
        <w:rPr>
          <w:b/>
          <w:bCs/>
        </w:rPr>
        <w:t>• I plan to adopt a typical pet dog/cat/birds/rodents/NAC: what should I do to get my animal license?</w:t>
      </w:r>
    </w:p>
    <w:p w14:paraId="7AF8A726" w14:textId="77777777" w:rsidR="0004707A" w:rsidRDefault="0004707A" w:rsidP="0004707A">
      <w:r>
        <w:t>You must go to the counter of your municipality with a document of identity. The municipal agent will then issue you a paper document certifying that you hold the permit, this is an extract from the Central File. A fee may be requested by the municipality. Currently, only the paper format with the seal of the municipality is valid, it is therefore not possible to receive it by email via the e-desk of your common.</w:t>
      </w:r>
    </w:p>
    <w:p w14:paraId="3031451B" w14:textId="77777777" w:rsidR="0004707A" w:rsidRPr="0004707A" w:rsidRDefault="0004707A" w:rsidP="009542E7">
      <w:pPr>
        <w:ind w:left="288"/>
        <w:rPr>
          <w:b/>
          <w:bCs/>
        </w:rPr>
      </w:pPr>
      <w:r w:rsidRPr="0004707A">
        <w:rPr>
          <w:b/>
          <w:bCs/>
        </w:rPr>
        <w:t>• I plan to adopt, as a hobby, a typical barnyard animal hen/rabbit/goat/sheep: what do I have to do to get my license animal keeping?</w:t>
      </w:r>
    </w:p>
    <w:p w14:paraId="6D34F0A7" w14:textId="77777777" w:rsidR="0004707A" w:rsidRDefault="0004707A" w:rsidP="0004707A">
      <w:r>
        <w:t xml:space="preserve">You must go to the counter of your municipality with a document of identity. The municipal agent will then issue you a paper document certifying that you hold the permit, this is an extract from the Central File. A fee may possibly be requested by the municipality. Currently, only the paper format with the seal of the municipality is valid, it </w:t>
      </w:r>
      <w:proofErr w:type="spellStart"/>
      <w:r>
        <w:t>it</w:t>
      </w:r>
      <w:proofErr w:type="spellEnd"/>
      <w:r>
        <w:t xml:space="preserve"> is therefore not possible to receive the permit by email via the e-counter of your common.</w:t>
      </w:r>
    </w:p>
    <w:p w14:paraId="23011A53" w14:textId="77777777" w:rsidR="0004707A" w:rsidRPr="0004707A" w:rsidRDefault="0004707A" w:rsidP="009542E7">
      <w:pPr>
        <w:ind w:left="288"/>
        <w:rPr>
          <w:b/>
          <w:bCs/>
        </w:rPr>
      </w:pPr>
      <w:r w:rsidRPr="0004707A">
        <w:rPr>
          <w:b/>
          <w:bCs/>
        </w:rPr>
        <w:t xml:space="preserve">• I am planning to adopt a </w:t>
      </w:r>
      <w:proofErr w:type="gramStart"/>
      <w:r w:rsidRPr="0004707A">
        <w:rPr>
          <w:b/>
          <w:bCs/>
        </w:rPr>
        <w:t>pet</w:t>
      </w:r>
      <w:proofErr w:type="gramEnd"/>
      <w:r w:rsidRPr="0004707A">
        <w:rPr>
          <w:b/>
          <w:bCs/>
        </w:rPr>
        <w:t xml:space="preserve"> but I do not have a residence in Belgium/Wallonia: how to do it?</w:t>
      </w:r>
    </w:p>
    <w:p w14:paraId="7C5BAC1A" w14:textId="77777777" w:rsidR="0004707A" w:rsidRDefault="0004707A" w:rsidP="0004707A">
      <w:r>
        <w:t>In this case, the permit will not have to be requested in the municipality where you are domiciled but directly with the Public Service of Wallonia, Natural Resources, Environment. The request will be sent by mail to</w:t>
      </w:r>
    </w:p>
    <w:p w14:paraId="71780312" w14:textId="77777777" w:rsidR="0004707A" w:rsidRDefault="0004707A" w:rsidP="009542E7">
      <w:pPr>
        <w:jc w:val="center"/>
      </w:pPr>
      <w:r>
        <w:lastRenderedPageBreak/>
        <w:t xml:space="preserve">Directeur </w:t>
      </w:r>
      <w:proofErr w:type="spellStart"/>
      <w:r>
        <w:t>Général</w:t>
      </w:r>
      <w:proofErr w:type="spellEnd"/>
      <w:r>
        <w:t xml:space="preserve"> du SPW </w:t>
      </w:r>
      <w:proofErr w:type="spellStart"/>
      <w:r>
        <w:t>Ressources</w:t>
      </w:r>
      <w:proofErr w:type="spellEnd"/>
      <w:r>
        <w:t xml:space="preserve"> </w:t>
      </w:r>
      <w:proofErr w:type="spellStart"/>
      <w:r>
        <w:t>Naturelles</w:t>
      </w:r>
      <w:proofErr w:type="spellEnd"/>
      <w:r>
        <w:t xml:space="preserve">, </w:t>
      </w:r>
      <w:proofErr w:type="spellStart"/>
      <w:r>
        <w:t>Environnement</w:t>
      </w:r>
      <w:proofErr w:type="spellEnd"/>
      <w:r>
        <w:t>, Agriculture</w:t>
      </w:r>
    </w:p>
    <w:p w14:paraId="241AC4CC" w14:textId="77777777" w:rsidR="0004707A" w:rsidRDefault="0004707A" w:rsidP="009542E7">
      <w:pPr>
        <w:jc w:val="center"/>
      </w:pPr>
      <w:r>
        <w:t>Avenue Prince de Liège 15</w:t>
      </w:r>
    </w:p>
    <w:p w14:paraId="0E03AC52" w14:textId="31FC984F" w:rsidR="0004707A" w:rsidRDefault="0004707A" w:rsidP="009542E7">
      <w:pPr>
        <w:jc w:val="center"/>
      </w:pPr>
      <w:r>
        <w:t>5100 Jambes</w:t>
      </w:r>
    </w:p>
    <w:p w14:paraId="3DF6749F" w14:textId="77777777" w:rsidR="0004707A" w:rsidRDefault="0004707A" w:rsidP="0004707A">
      <w:r>
        <w:t>The request will contain:</w:t>
      </w:r>
    </w:p>
    <w:p w14:paraId="32E4BF65" w14:textId="77777777" w:rsidR="0004707A" w:rsidRDefault="0004707A" w:rsidP="009542E7">
      <w:pPr>
        <w:ind w:left="432"/>
      </w:pPr>
      <w:r>
        <w:t xml:space="preserve">– The surname and first name of the </w:t>
      </w:r>
      <w:proofErr w:type="gramStart"/>
      <w:r>
        <w:t>applicant;</w:t>
      </w:r>
      <w:proofErr w:type="gramEnd"/>
    </w:p>
    <w:p w14:paraId="0C8F520C" w14:textId="77777777" w:rsidR="0004707A" w:rsidRDefault="0004707A" w:rsidP="009542E7">
      <w:pPr>
        <w:ind w:left="432"/>
      </w:pPr>
      <w:r>
        <w:t xml:space="preserve">– The national register number of the </w:t>
      </w:r>
      <w:proofErr w:type="gramStart"/>
      <w:r>
        <w:t>applicant;</w:t>
      </w:r>
      <w:proofErr w:type="gramEnd"/>
    </w:p>
    <w:p w14:paraId="714B4D5B" w14:textId="77777777" w:rsidR="0004707A" w:rsidRDefault="0004707A" w:rsidP="009542E7">
      <w:pPr>
        <w:ind w:left="432"/>
      </w:pPr>
      <w:r>
        <w:t>– The home address of the applicant.</w:t>
      </w:r>
    </w:p>
    <w:p w14:paraId="70E38255" w14:textId="77777777" w:rsidR="0004707A" w:rsidRDefault="0004707A" w:rsidP="0004707A">
      <w:r>
        <w:t>The extract will then be issued within a maximum of two weeks.</w:t>
      </w:r>
    </w:p>
    <w:p w14:paraId="630BF4D5" w14:textId="6546632E" w:rsidR="0004707A" w:rsidRPr="0004707A" w:rsidRDefault="0004707A" w:rsidP="009542E7">
      <w:pPr>
        <w:ind w:left="288"/>
        <w:rPr>
          <w:b/>
          <w:bCs/>
        </w:rPr>
      </w:pPr>
      <w:r w:rsidRPr="0004707A">
        <w:rPr>
          <w:b/>
          <w:bCs/>
        </w:rPr>
        <w:t>• Is this permit necessary for all animals: even the goldfish?</w:t>
      </w:r>
    </w:p>
    <w:p w14:paraId="5CBC7641" w14:textId="77777777" w:rsidR="0004707A" w:rsidRDefault="0004707A" w:rsidP="0004707A">
      <w:r>
        <w:t xml:space="preserve">All pets are covered by this permit. Per animal domestic, means all breeds of dogs, cats, horses, birds, hamsters, mice, fish, chickens, turtles, reptiles and NAC, rabbits, </w:t>
      </w:r>
      <w:proofErr w:type="gramStart"/>
      <w:r>
        <w:t>ferrets</w:t>
      </w:r>
      <w:proofErr w:type="gramEnd"/>
      <w:r>
        <w:t xml:space="preserve"> and goats meant to keep company.</w:t>
      </w:r>
    </w:p>
    <w:p w14:paraId="45118483" w14:textId="77777777" w:rsidR="0004707A" w:rsidRDefault="0004707A" w:rsidP="0004707A">
      <w:r>
        <w:t xml:space="preserve">If, on the other hand, the acquisition of the animal is made for purely economic (which implies that you are, for example, registered for the Banque Carrefour de </w:t>
      </w:r>
      <w:proofErr w:type="spellStart"/>
      <w:r>
        <w:t>Entreprises</w:t>
      </w:r>
      <w:proofErr w:type="spellEnd"/>
      <w:r>
        <w:t>), you are exempt from presenting your permit.</w:t>
      </w:r>
    </w:p>
    <w:p w14:paraId="4C157AD1" w14:textId="77777777" w:rsidR="0004707A" w:rsidRPr="0004707A" w:rsidRDefault="0004707A" w:rsidP="009542E7">
      <w:pPr>
        <w:ind w:left="288"/>
        <w:rPr>
          <w:b/>
          <w:bCs/>
        </w:rPr>
      </w:pPr>
      <w:r w:rsidRPr="0004707A">
        <w:rPr>
          <w:b/>
          <w:bCs/>
        </w:rPr>
        <w:t xml:space="preserve">• I am a poultry </w:t>
      </w:r>
      <w:proofErr w:type="gramStart"/>
      <w:r w:rsidRPr="0004707A">
        <w:rPr>
          <w:b/>
          <w:bCs/>
        </w:rPr>
        <w:t>farmer,</w:t>
      </w:r>
      <w:proofErr w:type="gramEnd"/>
      <w:r w:rsidRPr="0004707A">
        <w:rPr>
          <w:b/>
          <w:bCs/>
        </w:rPr>
        <w:t xml:space="preserve"> do I also have to take the steps to each new purchase of poultry?</w:t>
      </w:r>
    </w:p>
    <w:p w14:paraId="6F158CF9" w14:textId="77777777" w:rsidR="0004707A" w:rsidRDefault="0004707A" w:rsidP="0004707A">
      <w:r>
        <w:t>No, the permit to keep an animal will only be requested from individuals whose adoption or purchase of an animal is done in the context of leisure. In the framework of your professional activity, you are subject to rules different.</w:t>
      </w:r>
    </w:p>
    <w:p w14:paraId="28CE1FA0" w14:textId="77777777" w:rsidR="0004707A" w:rsidRPr="0004707A" w:rsidRDefault="0004707A" w:rsidP="009542E7">
      <w:pPr>
        <w:ind w:left="288"/>
        <w:rPr>
          <w:b/>
          <w:bCs/>
        </w:rPr>
      </w:pPr>
      <w:r w:rsidRPr="0004707A">
        <w:rPr>
          <w:b/>
          <w:bCs/>
        </w:rPr>
        <w:t>• How long is my detention permit valid? do I have to renew?</w:t>
      </w:r>
    </w:p>
    <w:p w14:paraId="069FF7A6" w14:textId="77777777" w:rsidR="0004707A" w:rsidRDefault="0004707A" w:rsidP="0004707A">
      <w:r>
        <w:t xml:space="preserve">Just like the extract from the criminal </w:t>
      </w:r>
      <w:proofErr w:type="gramStart"/>
      <w:r>
        <w:t>record</w:t>
      </w:r>
      <w:proofErr w:type="gramEnd"/>
      <w:r>
        <w:t xml:space="preserve"> which is required to exercise certain professions, this permit has a limited duration. The validity is 30 days. Whether after adopting or buying an animal in July you plan to adopt one another within more than 30 days, you will have to return to the counter of your municipality to request this document again.</w:t>
      </w:r>
    </w:p>
    <w:p w14:paraId="41EC4976" w14:textId="77777777" w:rsidR="0004707A" w:rsidRPr="0004707A" w:rsidRDefault="0004707A" w:rsidP="009542E7">
      <w:pPr>
        <w:ind w:left="288"/>
        <w:rPr>
          <w:b/>
          <w:bCs/>
        </w:rPr>
      </w:pPr>
      <w:r w:rsidRPr="0004707A">
        <w:rPr>
          <w:b/>
          <w:bCs/>
        </w:rPr>
        <w:t>• How much will I pay to the municipality to obtain this permit?</w:t>
      </w:r>
    </w:p>
    <w:p w14:paraId="20CB0983" w14:textId="77777777" w:rsidR="0004707A" w:rsidRDefault="0004707A" w:rsidP="0004707A">
      <w:r>
        <w:t>In application of the principle of municipal autonomy, each municipality can decide to make the document free or chargeable, and if necessary his price.</w:t>
      </w:r>
    </w:p>
    <w:p w14:paraId="2838B1AB" w14:textId="77777777" w:rsidR="0004707A" w:rsidRPr="0004707A" w:rsidRDefault="0004707A" w:rsidP="009542E7">
      <w:pPr>
        <w:ind w:left="288"/>
        <w:rPr>
          <w:b/>
          <w:bCs/>
        </w:rPr>
      </w:pPr>
      <w:r w:rsidRPr="0004707A">
        <w:rPr>
          <w:b/>
          <w:bCs/>
        </w:rPr>
        <w:t>• If I want to give someone an animal, how do I go about it?</w:t>
      </w:r>
    </w:p>
    <w:p w14:paraId="2204C71D" w14:textId="77777777" w:rsidR="0004707A" w:rsidRDefault="0004707A" w:rsidP="0004707A">
      <w:r>
        <w:t>This will no longer be possible without the presence of the beneficiary. Mon one of the objectives of the implementation of this detention permit is to impose a reflection period for prospective adopters or buyers to avoid abandonment a posteriori and/or abuse, for lack of proper information on the needs of the animal to be fostered</w:t>
      </w:r>
    </w:p>
    <w:p w14:paraId="2C575CC8" w14:textId="7C9E2D11" w:rsidR="0004707A" w:rsidRPr="0004707A" w:rsidRDefault="0004707A" w:rsidP="009542E7">
      <w:pPr>
        <w:ind w:left="288"/>
        <w:rPr>
          <w:b/>
          <w:bCs/>
        </w:rPr>
      </w:pPr>
      <w:r w:rsidRPr="0004707A">
        <w:rPr>
          <w:b/>
          <w:bCs/>
        </w:rPr>
        <w:t>• What do I risk if I do not have a detention permit and go all even in a store, at a breeder or a shelter to adopt a</w:t>
      </w:r>
      <w:r>
        <w:rPr>
          <w:b/>
          <w:bCs/>
        </w:rPr>
        <w:t xml:space="preserve">n </w:t>
      </w:r>
      <w:r w:rsidRPr="0004707A">
        <w:rPr>
          <w:b/>
          <w:bCs/>
        </w:rPr>
        <w:t>animal?</w:t>
      </w:r>
    </w:p>
    <w:p w14:paraId="2E8F35CE" w14:textId="6EFF627C" w:rsidR="0004707A" w:rsidRDefault="0004707A" w:rsidP="0004707A">
      <w:r>
        <w:t>Each animal shelter, commercial establishment and breeder company has the obligation to ask you for the license against delivery of a</w:t>
      </w:r>
      <w:r>
        <w:t>n</w:t>
      </w:r>
      <w:r>
        <w:t xml:space="preserve"> animal. If they issue you an animal without having received proof of your license (and therefore without having registered it in their register), they expose themselves to a fine of 150 to 200,000 €. You will therefore not be able to buy or adopt the animal that you wished.</w:t>
      </w:r>
    </w:p>
    <w:p w14:paraId="6437D493" w14:textId="4FDF3A7E" w:rsidR="00784B46" w:rsidRDefault="0004707A" w:rsidP="0004707A">
      <w:r>
        <w:t>You have not found the answer to your question? Call 1718, the administration sets up a hotline to respond to questions from citizens, municipalities or establishments concerned.</w:t>
      </w:r>
    </w:p>
    <w:sectPr w:rsidR="00784B46" w:rsidSect="006F0AF6">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81F7870"/>
    <w:multiLevelType w:val="hybridMultilevel"/>
    <w:tmpl w:val="684A6B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B170124"/>
    <w:multiLevelType w:val="hybridMultilevel"/>
    <w:tmpl w:val="C6E4B0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706909026">
    <w:abstractNumId w:val="1"/>
  </w:num>
  <w:num w:numId="2" w16cid:durableId="695580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707A"/>
    <w:rsid w:val="0001447B"/>
    <w:rsid w:val="0004707A"/>
    <w:rsid w:val="000B6ACD"/>
    <w:rsid w:val="002B4892"/>
    <w:rsid w:val="003959AB"/>
    <w:rsid w:val="00525A44"/>
    <w:rsid w:val="006F0AF6"/>
    <w:rsid w:val="00850555"/>
    <w:rsid w:val="009542E7"/>
    <w:rsid w:val="009F1D22"/>
    <w:rsid w:val="00B25BAC"/>
    <w:rsid w:val="00C42F90"/>
    <w:rsid w:val="00D922DB"/>
    <w:rsid w:val="00DC5627"/>
    <w:rsid w:val="00E74249"/>
    <w:rsid w:val="00F73339"/>
    <w:rsid w:val="00F8646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77D409"/>
  <w15:chartTrackingRefBased/>
  <w15:docId w15:val="{AAC2EF09-96A7-4459-AFD0-6D5993E78E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5055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542E7"/>
    <w:rPr>
      <w:color w:val="0563C1" w:themeColor="hyperlink"/>
      <w:u w:val="single"/>
    </w:rPr>
  </w:style>
  <w:style w:type="character" w:styleId="UnresolvedMention">
    <w:name w:val="Unresolved Mention"/>
    <w:basedOn w:val="DefaultParagraphFont"/>
    <w:uiPriority w:val="99"/>
    <w:semiHidden/>
    <w:unhideWhenUsed/>
    <w:rsid w:val="009542E7"/>
    <w:rPr>
      <w:color w:val="605E5C"/>
      <w:shd w:val="clear" w:color="auto" w:fill="E1DFDD"/>
    </w:rPr>
  </w:style>
  <w:style w:type="paragraph" w:styleId="ListParagraph">
    <w:name w:val="List Paragraph"/>
    <w:basedOn w:val="Normal"/>
    <w:uiPriority w:val="34"/>
    <w:qFormat/>
    <w:rsid w:val="00C42F90"/>
    <w:pPr>
      <w:ind w:left="720"/>
      <w:contextualSpacing/>
    </w:pPr>
  </w:style>
  <w:style w:type="character" w:customStyle="1" w:styleId="Heading1Char">
    <w:name w:val="Heading 1 Char"/>
    <w:basedOn w:val="DefaultParagraphFont"/>
    <w:link w:val="Heading1"/>
    <w:uiPriority w:val="9"/>
    <w:rsid w:val="00850555"/>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850555"/>
    <w:pPr>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72443231">
      <w:bodyDiv w:val="1"/>
      <w:marLeft w:val="0"/>
      <w:marRight w:val="0"/>
      <w:marTop w:val="0"/>
      <w:marBottom w:val="0"/>
      <w:divBdr>
        <w:top w:val="none" w:sz="0" w:space="0" w:color="auto"/>
        <w:left w:val="none" w:sz="0" w:space="0" w:color="auto"/>
        <w:bottom w:val="none" w:sz="0" w:space="0" w:color="auto"/>
        <w:right w:val="none" w:sz="0" w:space="0" w:color="auto"/>
      </w:divBdr>
      <w:divsChild>
        <w:div w:id="864249207">
          <w:marLeft w:val="0"/>
          <w:marRight w:val="0"/>
          <w:marTop w:val="0"/>
          <w:marBottom w:val="0"/>
          <w:divBdr>
            <w:top w:val="none" w:sz="0" w:space="0" w:color="auto"/>
            <w:left w:val="none" w:sz="0" w:space="0" w:color="auto"/>
            <w:bottom w:val="none" w:sz="0" w:space="0" w:color="auto"/>
            <w:right w:val="none" w:sz="0" w:space="0" w:color="auto"/>
          </w:divBdr>
        </w:div>
      </w:divsChild>
    </w:div>
    <w:div w:id="1750544843">
      <w:bodyDiv w:val="1"/>
      <w:marLeft w:val="0"/>
      <w:marRight w:val="0"/>
      <w:marTop w:val="0"/>
      <w:marBottom w:val="0"/>
      <w:divBdr>
        <w:top w:val="none" w:sz="0" w:space="0" w:color="auto"/>
        <w:left w:val="none" w:sz="0" w:space="0" w:color="auto"/>
        <w:bottom w:val="none" w:sz="0" w:space="0" w:color="auto"/>
        <w:right w:val="none" w:sz="0" w:space="0" w:color="auto"/>
      </w:divBdr>
      <w:divsChild>
        <w:div w:id="588277243">
          <w:marLeft w:val="0"/>
          <w:marRight w:val="0"/>
          <w:marTop w:val="0"/>
          <w:marBottom w:val="0"/>
          <w:divBdr>
            <w:top w:val="none" w:sz="0" w:space="0" w:color="auto"/>
            <w:left w:val="none" w:sz="0" w:space="0" w:color="auto"/>
            <w:bottom w:val="none" w:sz="0" w:space="0" w:color="auto"/>
            <w:right w:val="none" w:sz="0" w:space="0" w:color="auto"/>
          </w:divBdr>
          <w:divsChild>
            <w:div w:id="730423323">
              <w:marLeft w:val="0"/>
              <w:marRight w:val="0"/>
              <w:marTop w:val="0"/>
              <w:marBottom w:val="0"/>
              <w:divBdr>
                <w:top w:val="none" w:sz="0" w:space="0" w:color="auto"/>
                <w:left w:val="none" w:sz="0" w:space="0" w:color="auto"/>
                <w:bottom w:val="none" w:sz="0" w:space="0" w:color="auto"/>
                <w:right w:val="none" w:sz="0" w:space="0" w:color="auto"/>
              </w:divBdr>
              <w:divsChild>
                <w:div w:id="1911188318">
                  <w:marLeft w:val="0"/>
                  <w:marRight w:val="0"/>
                  <w:marTop w:val="0"/>
                  <w:marBottom w:val="0"/>
                  <w:divBdr>
                    <w:top w:val="none" w:sz="0" w:space="0" w:color="auto"/>
                    <w:left w:val="none" w:sz="0" w:space="0" w:color="auto"/>
                    <w:bottom w:val="none" w:sz="0" w:space="0" w:color="auto"/>
                    <w:right w:val="none" w:sz="0" w:space="0" w:color="auto"/>
                  </w:divBdr>
                  <w:divsChild>
                    <w:div w:id="903488290">
                      <w:marLeft w:val="0"/>
                      <w:marRight w:val="0"/>
                      <w:marTop w:val="0"/>
                      <w:marBottom w:val="0"/>
                      <w:divBdr>
                        <w:top w:val="none" w:sz="0" w:space="0" w:color="auto"/>
                        <w:left w:val="none" w:sz="0" w:space="0" w:color="auto"/>
                        <w:bottom w:val="none" w:sz="0" w:space="0" w:color="auto"/>
                        <w:right w:val="none" w:sz="0" w:space="0" w:color="auto"/>
                      </w:divBdr>
                    </w:div>
                    <w:div w:id="1319071678">
                      <w:marLeft w:val="0"/>
                      <w:marRight w:val="0"/>
                      <w:marTop w:val="0"/>
                      <w:marBottom w:val="0"/>
                      <w:divBdr>
                        <w:top w:val="none" w:sz="0" w:space="0" w:color="auto"/>
                        <w:left w:val="none" w:sz="0" w:space="0" w:color="auto"/>
                        <w:bottom w:val="none" w:sz="0" w:space="0" w:color="auto"/>
                        <w:right w:val="none" w:sz="0" w:space="0" w:color="auto"/>
                      </w:divBdr>
                      <w:divsChild>
                        <w:div w:id="731929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wallonie.be/fr/actualites/bien-etre-animal-le-permis-de-detention-devient-effectif-des-le-1er-juillet" TargetMode="External"/><Relationship Id="rId11" Type="http://schemas.openxmlformats.org/officeDocument/2006/relationships/hyperlink" Target="https://www.wallonie.be/sites/default/files/2022-06/FAQ%20permis%20de%20d%C3%A9tention%20animaux%20de%20compagnie.pdf" TargetMode="External"/><Relationship Id="rId5" Type="http://schemas.openxmlformats.org/officeDocument/2006/relationships/image" Target="media/image1.png"/><Relationship Id="rId10" Type="http://schemas.openxmlformats.org/officeDocument/2006/relationships/hyperlink" Target="http://bienetreanimal.wallonie.be/files/documents/Animaux-Compagnie/circulaire_permis%20possession.pdf" TargetMode="External"/><Relationship Id="rId4" Type="http://schemas.openxmlformats.org/officeDocument/2006/relationships/webSettings" Target="webSettings.xml"/><Relationship Id="rId9" Type="http://schemas.openxmlformats.org/officeDocument/2006/relationships/hyperlink" Target="https://www.wallonie.be/sites/default/files/2022-06/FAQ%20permis%20de%20d%C3%A9tention%20animaux%20de%20compagnie.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1383</Words>
  <Characters>7888</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 H Milligan</dc:creator>
  <cp:keywords/>
  <dc:description/>
  <cp:lastModifiedBy>Ann H Milligan</cp:lastModifiedBy>
  <cp:revision>2</cp:revision>
  <dcterms:created xsi:type="dcterms:W3CDTF">2022-06-28T13:39:00Z</dcterms:created>
  <dcterms:modified xsi:type="dcterms:W3CDTF">2022-06-28T13:39:00Z</dcterms:modified>
</cp:coreProperties>
</file>